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20" w:firstRow="1" w:lastRow="0" w:firstColumn="0" w:lastColumn="0" w:noHBand="0" w:noVBand="0"/>
      </w:tblPr>
      <w:tblGrid>
        <w:gridCol w:w="2622"/>
        <w:gridCol w:w="497"/>
        <w:gridCol w:w="1559"/>
        <w:gridCol w:w="567"/>
        <w:gridCol w:w="1087"/>
        <w:gridCol w:w="791"/>
        <w:gridCol w:w="744"/>
        <w:gridCol w:w="2623"/>
      </w:tblGrid>
      <w:tr w:rsidR="005542D9" w:rsidRPr="00194B45" w14:paraId="03A1AD50" w14:textId="77777777" w:rsidTr="00597E7E">
        <w:tc>
          <w:tcPr>
            <w:tcW w:w="10490" w:type="dxa"/>
            <w:gridSpan w:val="8"/>
            <w:tcBorders>
              <w:bottom w:val="single" w:sz="6" w:space="0" w:color="auto"/>
            </w:tcBorders>
            <w:shd w:val="clear" w:color="auto" w:fill="auto"/>
          </w:tcPr>
          <w:p w14:paraId="340E873B" w14:textId="77777777" w:rsidR="006E20F5" w:rsidRDefault="005542D9" w:rsidP="00285DCC">
            <w:pPr>
              <w:jc w:val="center"/>
              <w:rPr>
                <w:rFonts w:ascii="Arial" w:hAnsi="Arial" w:cs="Arial"/>
                <w:b/>
                <w:sz w:val="32"/>
                <w:szCs w:val="32"/>
                <w:shd w:val="clear" w:color="auto" w:fill="FFFFFF"/>
              </w:rPr>
            </w:pPr>
            <w:r w:rsidRPr="00E457BA">
              <w:rPr>
                <w:rFonts w:ascii="Arial" w:hAnsi="Arial" w:cs="Arial"/>
                <w:b/>
                <w:sz w:val="32"/>
                <w:szCs w:val="32"/>
                <w:shd w:val="clear" w:color="auto" w:fill="FFFFFF"/>
              </w:rPr>
              <w:t xml:space="preserve">APPLICATION TO CHANGE </w:t>
            </w:r>
            <w:r w:rsidR="004A7A93">
              <w:rPr>
                <w:rFonts w:ascii="Arial" w:hAnsi="Arial" w:cs="Arial"/>
                <w:b/>
                <w:sz w:val="32"/>
                <w:szCs w:val="32"/>
                <w:shd w:val="clear" w:color="auto" w:fill="FFFFFF"/>
              </w:rPr>
              <w:t xml:space="preserve">TRIAL/OTHER CONTESTED </w:t>
            </w:r>
            <w:r w:rsidRPr="00E457BA">
              <w:rPr>
                <w:rFonts w:ascii="Arial" w:hAnsi="Arial" w:cs="Arial"/>
                <w:b/>
                <w:sz w:val="32"/>
                <w:szCs w:val="32"/>
                <w:shd w:val="clear" w:color="auto" w:fill="FFFFFF"/>
              </w:rPr>
              <w:t>HEARING DATE</w:t>
            </w:r>
          </w:p>
          <w:p w14:paraId="2C66AAD1" w14:textId="77777777" w:rsidR="00244EC9" w:rsidRPr="007162A7" w:rsidRDefault="00244EC9" w:rsidP="00285DCC">
            <w:pPr>
              <w:jc w:val="center"/>
              <w:rPr>
                <w:rFonts w:ascii="Arial" w:hAnsi="Arial" w:cs="Arial"/>
                <w:b/>
                <w:sz w:val="28"/>
                <w:szCs w:val="32"/>
                <w:shd w:val="clear" w:color="auto" w:fill="FFFFFF"/>
              </w:rPr>
            </w:pPr>
            <w:r w:rsidRPr="007162A7">
              <w:rPr>
                <w:rFonts w:ascii="Arial" w:hAnsi="Arial" w:cs="Arial"/>
                <w:b/>
                <w:sz w:val="28"/>
                <w:szCs w:val="32"/>
                <w:shd w:val="clear" w:color="auto" w:fill="FFFFFF"/>
              </w:rPr>
              <w:t>(Please See Part 5 for guidance notes)</w:t>
            </w:r>
          </w:p>
          <w:p w14:paraId="79B3D93B" w14:textId="77777777" w:rsidR="00E457BA" w:rsidRPr="006005EB" w:rsidRDefault="00E457BA" w:rsidP="007162A7">
            <w:pPr>
              <w:rPr>
                <w:rFonts w:ascii="Arial" w:hAnsi="Arial" w:cs="Arial"/>
                <w:b/>
                <w:sz w:val="24"/>
                <w:szCs w:val="24"/>
                <w:shd w:val="clear" w:color="auto" w:fill="FFFFFF"/>
              </w:rPr>
            </w:pPr>
          </w:p>
        </w:tc>
      </w:tr>
      <w:tr w:rsidR="007C6892" w:rsidRPr="00194B45" w14:paraId="695028DE" w14:textId="77777777" w:rsidTr="00597E7E">
        <w:tc>
          <w:tcPr>
            <w:tcW w:w="10490" w:type="dxa"/>
            <w:gridSpan w:val="8"/>
            <w:tcBorders>
              <w:bottom w:val="single" w:sz="6" w:space="0" w:color="auto"/>
            </w:tcBorders>
            <w:shd w:val="clear" w:color="auto" w:fill="BFBFBF"/>
          </w:tcPr>
          <w:p w14:paraId="6C8299B8" w14:textId="77777777" w:rsidR="00135AA3" w:rsidRPr="005A0489" w:rsidRDefault="00913758" w:rsidP="007162A7">
            <w:pPr>
              <w:rPr>
                <w:rFonts w:ascii="Arial" w:hAnsi="Arial" w:cs="Arial"/>
                <w:b/>
                <w:color w:val="0000FF"/>
                <w:sz w:val="24"/>
                <w:szCs w:val="24"/>
                <w:highlight w:val="lightGray"/>
              </w:rPr>
            </w:pPr>
            <w:r>
              <w:rPr>
                <w:rFonts w:ascii="Arial" w:hAnsi="Arial" w:cs="Arial"/>
                <w:b/>
                <w:sz w:val="24"/>
                <w:szCs w:val="24"/>
                <w:highlight w:val="lightGray"/>
                <w:shd w:val="clear" w:color="auto" w:fill="FFFFFF"/>
              </w:rPr>
              <w:t>PART 1</w:t>
            </w:r>
            <w:r w:rsidR="00E457BA">
              <w:rPr>
                <w:rFonts w:ascii="Arial" w:hAnsi="Arial" w:cs="Arial"/>
                <w:b/>
                <w:sz w:val="24"/>
                <w:szCs w:val="24"/>
                <w:highlight w:val="lightGray"/>
                <w:shd w:val="clear" w:color="auto" w:fill="FFFFFF"/>
              </w:rPr>
              <w:t xml:space="preserve"> </w:t>
            </w:r>
            <w:proofErr w:type="gramStart"/>
            <w:r w:rsidR="00E457BA">
              <w:rPr>
                <w:rFonts w:ascii="Arial" w:hAnsi="Arial" w:cs="Arial"/>
                <w:b/>
                <w:sz w:val="24"/>
                <w:szCs w:val="24"/>
                <w:highlight w:val="lightGray"/>
                <w:shd w:val="clear" w:color="auto" w:fill="FFFFFF"/>
              </w:rPr>
              <w:t xml:space="preserve">- </w:t>
            </w:r>
            <w:r w:rsidR="00EE69CA">
              <w:rPr>
                <w:rFonts w:ascii="Arial" w:hAnsi="Arial" w:cs="Arial"/>
                <w:b/>
                <w:sz w:val="24"/>
                <w:szCs w:val="24"/>
                <w:highlight w:val="lightGray"/>
                <w:shd w:val="clear" w:color="auto" w:fill="FFFFFF"/>
              </w:rPr>
              <w:t xml:space="preserve"> APPLICATION</w:t>
            </w:r>
            <w:proofErr w:type="gramEnd"/>
            <w:r w:rsidR="00EE69CA">
              <w:rPr>
                <w:rFonts w:ascii="Arial" w:hAnsi="Arial" w:cs="Arial"/>
                <w:b/>
                <w:sz w:val="24"/>
                <w:szCs w:val="24"/>
                <w:highlight w:val="lightGray"/>
                <w:shd w:val="clear" w:color="auto" w:fill="FFFFFF"/>
              </w:rPr>
              <w:t xml:space="preserve"> DETAILS </w:t>
            </w:r>
            <w:r w:rsidR="00E457BA">
              <w:rPr>
                <w:rFonts w:ascii="Arial" w:hAnsi="Arial" w:cs="Arial"/>
                <w:b/>
                <w:sz w:val="24"/>
                <w:szCs w:val="24"/>
                <w:highlight w:val="lightGray"/>
                <w:shd w:val="clear" w:color="auto" w:fill="FFFFFF"/>
              </w:rPr>
              <w:t xml:space="preserve"> </w:t>
            </w:r>
          </w:p>
        </w:tc>
      </w:tr>
      <w:tr w:rsidR="00AA3D7A" w:rsidRPr="00194B45" w14:paraId="16BFA9D9" w14:textId="77777777" w:rsidTr="00597E7E">
        <w:trPr>
          <w:trHeight w:val="529"/>
        </w:trPr>
        <w:tc>
          <w:tcPr>
            <w:tcW w:w="10490" w:type="dxa"/>
            <w:gridSpan w:val="8"/>
            <w:shd w:val="clear" w:color="auto" w:fill="D9D9D9"/>
            <w:vAlign w:val="center"/>
          </w:tcPr>
          <w:p w14:paraId="433CC4C2" w14:textId="77777777" w:rsidR="00F51BEB" w:rsidRPr="009A028F" w:rsidRDefault="00AA3D7A" w:rsidP="007162A7">
            <w:pPr>
              <w:rPr>
                <w:rFonts w:ascii="Arial" w:hAnsi="Arial" w:cs="Arial"/>
                <w:b/>
                <w:sz w:val="22"/>
                <w:szCs w:val="22"/>
              </w:rPr>
            </w:pPr>
            <w:r w:rsidRPr="001552BD">
              <w:rPr>
                <w:rFonts w:ascii="Arial" w:hAnsi="Arial" w:cs="Arial"/>
                <w:b/>
                <w:sz w:val="22"/>
                <w:szCs w:val="22"/>
              </w:rPr>
              <w:t>Applicant’s details</w:t>
            </w:r>
          </w:p>
          <w:p w14:paraId="0D5526D6" w14:textId="77777777" w:rsidR="00AA3D7A" w:rsidRPr="005A0489" w:rsidRDefault="00AA3D7A" w:rsidP="007162A7">
            <w:pPr>
              <w:rPr>
                <w:rFonts w:ascii="Arial" w:hAnsi="Arial" w:cs="Arial"/>
                <w:highlight w:val="yellow"/>
              </w:rPr>
            </w:pPr>
          </w:p>
        </w:tc>
      </w:tr>
      <w:tr w:rsidR="0099716E" w:rsidRPr="00194B45" w14:paraId="5AB8975C" w14:textId="77777777" w:rsidTr="00A82872">
        <w:trPr>
          <w:trHeight w:val="529"/>
        </w:trPr>
        <w:tc>
          <w:tcPr>
            <w:tcW w:w="10490" w:type="dxa"/>
            <w:gridSpan w:val="8"/>
            <w:shd w:val="clear" w:color="auto" w:fill="FFFFFF"/>
            <w:vAlign w:val="center"/>
          </w:tcPr>
          <w:p w14:paraId="51E3B5F5" w14:textId="27800E02" w:rsidR="0099716E" w:rsidRPr="00AA1402" w:rsidRDefault="0099716E" w:rsidP="0099716E">
            <w:pPr>
              <w:rPr>
                <w:rFonts w:ascii="Arial" w:hAnsi="Arial" w:cs="Arial"/>
                <w:sz w:val="22"/>
                <w:szCs w:val="22"/>
              </w:rPr>
            </w:pPr>
            <w:r>
              <w:rPr>
                <w:rFonts w:ascii="Arial" w:hAnsi="Arial" w:cs="Arial"/>
                <w:sz w:val="22"/>
                <w:szCs w:val="22"/>
              </w:rPr>
              <w:t xml:space="preserve">Crown Prosecution Service        </w:t>
            </w:r>
            <w:sdt>
              <w:sdtPr>
                <w:rPr>
                  <w:rFonts w:ascii="Arial" w:hAnsi="Arial" w:cs="Arial"/>
                  <w:sz w:val="22"/>
                  <w:szCs w:val="22"/>
                </w:rPr>
                <w:id w:val="-1391184803"/>
                <w14:checkbox>
                  <w14:checked w14:val="0"/>
                  <w14:checkedState w14:val="2612" w14:font="MS Gothic"/>
                  <w14:uncheckedState w14:val="2610" w14:font="MS Gothic"/>
                </w14:checkbox>
              </w:sdtPr>
              <w:sdtEndPr/>
              <w:sdtContent>
                <w:r w:rsidR="002F1316">
                  <w:rPr>
                    <w:rFonts w:ascii="MS Gothic" w:eastAsia="MS Gothic" w:hAnsi="MS Gothic" w:cs="Arial" w:hint="eastAsia"/>
                    <w:sz w:val="22"/>
                    <w:szCs w:val="22"/>
                  </w:rPr>
                  <w:t>☐</w:t>
                </w:r>
              </w:sdtContent>
            </w:sdt>
          </w:p>
          <w:p w14:paraId="27C866D3" w14:textId="77777777" w:rsidR="0099716E" w:rsidRPr="00AA1402" w:rsidRDefault="0099716E" w:rsidP="0099716E">
            <w:pPr>
              <w:rPr>
                <w:rFonts w:ascii="Arial" w:hAnsi="Arial" w:cs="Arial"/>
                <w:sz w:val="22"/>
                <w:szCs w:val="22"/>
                <w:highlight w:val="yellow"/>
              </w:rPr>
            </w:pPr>
          </w:p>
          <w:p w14:paraId="4E1D78EE" w14:textId="77777777" w:rsidR="0099716E" w:rsidRPr="00AA1402" w:rsidRDefault="0099716E" w:rsidP="0099716E">
            <w:pPr>
              <w:rPr>
                <w:rFonts w:ascii="Arial" w:hAnsi="Arial" w:cs="Arial"/>
                <w:sz w:val="22"/>
                <w:szCs w:val="22"/>
              </w:rPr>
            </w:pPr>
            <w:r>
              <w:rPr>
                <w:rFonts w:ascii="Arial" w:hAnsi="Arial" w:cs="Arial"/>
                <w:sz w:val="22"/>
                <w:szCs w:val="22"/>
              </w:rPr>
              <w:t xml:space="preserve">Defence                                      </w:t>
            </w:r>
            <w:sdt>
              <w:sdtPr>
                <w:rPr>
                  <w:rFonts w:ascii="Arial" w:hAnsi="Arial" w:cs="Arial"/>
                  <w:sz w:val="22"/>
                  <w:szCs w:val="22"/>
                </w:rPr>
                <w:id w:val="1769731661"/>
                <w14:checkbox>
                  <w14:checked w14:val="0"/>
                  <w14:checkedState w14:val="2612" w14:font="MS Gothic"/>
                  <w14:uncheckedState w14:val="2610" w14:font="MS Gothic"/>
                </w14:checkbox>
              </w:sdtPr>
              <w:sdtEndPr/>
              <w:sdtContent>
                <w:r w:rsidR="00407035">
                  <w:rPr>
                    <w:rFonts w:ascii="MS Gothic" w:eastAsia="MS Gothic" w:hAnsi="MS Gothic" w:cs="Arial" w:hint="eastAsia"/>
                    <w:sz w:val="22"/>
                    <w:szCs w:val="22"/>
                  </w:rPr>
                  <w:t>☐</w:t>
                </w:r>
              </w:sdtContent>
            </w:sdt>
          </w:p>
          <w:p w14:paraId="5BB518DA" w14:textId="77777777" w:rsidR="0099716E" w:rsidRPr="00AA1402" w:rsidRDefault="0099716E" w:rsidP="0099716E">
            <w:pPr>
              <w:rPr>
                <w:rFonts w:ascii="Arial" w:hAnsi="Arial" w:cs="Arial"/>
                <w:sz w:val="22"/>
                <w:szCs w:val="22"/>
                <w:highlight w:val="yellow"/>
              </w:rPr>
            </w:pPr>
          </w:p>
          <w:p w14:paraId="4D874D98" w14:textId="77777777" w:rsidR="0099716E" w:rsidRPr="001552BD" w:rsidRDefault="0099716E" w:rsidP="0099716E">
            <w:pPr>
              <w:rPr>
                <w:rFonts w:ascii="Arial" w:hAnsi="Arial" w:cs="Arial"/>
                <w:b/>
                <w:sz w:val="22"/>
                <w:szCs w:val="22"/>
              </w:rPr>
            </w:pPr>
            <w:r>
              <w:rPr>
                <w:rFonts w:ascii="Arial" w:hAnsi="Arial" w:cs="Arial"/>
                <w:sz w:val="22"/>
                <w:szCs w:val="22"/>
              </w:rPr>
              <w:t xml:space="preserve">Other Prosecutor                        </w:t>
            </w:r>
            <w:sdt>
              <w:sdtPr>
                <w:rPr>
                  <w:rFonts w:ascii="Arial" w:hAnsi="Arial" w:cs="Arial"/>
                  <w:sz w:val="22"/>
                  <w:szCs w:val="22"/>
                </w:rPr>
                <w:id w:val="612791266"/>
                <w14:checkbox>
                  <w14:checked w14:val="0"/>
                  <w14:checkedState w14:val="2612" w14:font="MS Gothic"/>
                  <w14:uncheckedState w14:val="2610" w14:font="MS Gothic"/>
                </w14:checkbox>
              </w:sdtPr>
              <w:sdtEndPr/>
              <w:sdtContent>
                <w:r w:rsidR="00407035">
                  <w:rPr>
                    <w:rFonts w:ascii="MS Gothic" w:eastAsia="MS Gothic" w:hAnsi="MS Gothic" w:cs="Arial" w:hint="eastAsia"/>
                    <w:sz w:val="22"/>
                    <w:szCs w:val="22"/>
                  </w:rPr>
                  <w:t>☐</w:t>
                </w:r>
              </w:sdtContent>
            </w:sdt>
            <w:r w:rsidRPr="00AA1402">
              <w:rPr>
                <w:rFonts w:ascii="Arial" w:hAnsi="Arial" w:cs="Arial"/>
                <w:sz w:val="22"/>
                <w:szCs w:val="22"/>
              </w:rPr>
              <w:t xml:space="preserve">       </w:t>
            </w:r>
            <w:r>
              <w:rPr>
                <w:rFonts w:ascii="Arial" w:hAnsi="Arial" w:cs="Arial"/>
                <w:sz w:val="22"/>
                <w:szCs w:val="22"/>
              </w:rPr>
              <w:t xml:space="preserve">Please specify: </w:t>
            </w:r>
            <w:r w:rsidRPr="00AA1402">
              <w:rPr>
                <w:rFonts w:ascii="Arial" w:hAnsi="Arial" w:cs="Arial"/>
                <w:sz w:val="22"/>
                <w:szCs w:val="22"/>
              </w:rPr>
              <w:t xml:space="preserve"> </w:t>
            </w:r>
          </w:p>
        </w:tc>
      </w:tr>
      <w:tr w:rsidR="00AA3D7A" w:rsidRPr="00194B45" w14:paraId="74DF1A27" w14:textId="77777777" w:rsidTr="00597E7E">
        <w:trPr>
          <w:trHeight w:val="961"/>
        </w:trPr>
        <w:tc>
          <w:tcPr>
            <w:tcW w:w="3119" w:type="dxa"/>
            <w:gridSpan w:val="2"/>
            <w:shd w:val="clear" w:color="auto" w:fill="auto"/>
            <w:vAlign w:val="center"/>
          </w:tcPr>
          <w:p w14:paraId="769387C6" w14:textId="77777777" w:rsidR="00AA3D7A" w:rsidRPr="00700695" w:rsidRDefault="00B32841" w:rsidP="007162A7">
            <w:pPr>
              <w:rPr>
                <w:rFonts w:ascii="Arial" w:hAnsi="Arial" w:cs="Arial"/>
                <w:sz w:val="22"/>
                <w:szCs w:val="22"/>
              </w:rPr>
            </w:pPr>
            <w:r w:rsidRPr="00700695">
              <w:rPr>
                <w:rFonts w:ascii="Arial" w:hAnsi="Arial" w:cs="Arial"/>
                <w:sz w:val="22"/>
                <w:szCs w:val="22"/>
              </w:rPr>
              <w:t>Defendant’s Name:</w:t>
            </w:r>
          </w:p>
          <w:p w14:paraId="14CCB197" w14:textId="77777777" w:rsidR="00B32841" w:rsidRPr="00700695" w:rsidRDefault="00B32841" w:rsidP="007162A7">
            <w:pPr>
              <w:rPr>
                <w:rFonts w:ascii="Arial" w:hAnsi="Arial" w:cs="Arial"/>
                <w:sz w:val="22"/>
                <w:szCs w:val="22"/>
              </w:rPr>
            </w:pPr>
          </w:p>
          <w:p w14:paraId="0BC5AEAC" w14:textId="77777777" w:rsidR="00B32841" w:rsidRPr="00700695" w:rsidRDefault="00B32841" w:rsidP="007162A7">
            <w:pPr>
              <w:rPr>
                <w:rFonts w:ascii="Arial" w:hAnsi="Arial" w:cs="Arial"/>
                <w:sz w:val="22"/>
                <w:szCs w:val="22"/>
              </w:rPr>
            </w:pPr>
          </w:p>
          <w:p w14:paraId="39CAB488" w14:textId="77777777" w:rsidR="00B32841" w:rsidRPr="00700695" w:rsidRDefault="00B32841" w:rsidP="007162A7">
            <w:pPr>
              <w:rPr>
                <w:rFonts w:ascii="Arial" w:hAnsi="Arial" w:cs="Arial"/>
                <w:sz w:val="22"/>
                <w:szCs w:val="22"/>
              </w:rPr>
            </w:pPr>
          </w:p>
          <w:p w14:paraId="307C9A27" w14:textId="77777777" w:rsidR="00AA3D7A" w:rsidRPr="00700695" w:rsidRDefault="00AA3D7A" w:rsidP="007162A7">
            <w:pPr>
              <w:rPr>
                <w:rFonts w:ascii="Arial" w:hAnsi="Arial" w:cs="Arial"/>
                <w:sz w:val="22"/>
                <w:szCs w:val="22"/>
              </w:rPr>
            </w:pPr>
          </w:p>
          <w:p w14:paraId="37328E5B" w14:textId="77777777" w:rsidR="00AA3D7A" w:rsidRPr="00700695" w:rsidRDefault="00AA3D7A" w:rsidP="007162A7">
            <w:pPr>
              <w:rPr>
                <w:rFonts w:ascii="Arial" w:hAnsi="Arial" w:cs="Arial"/>
                <w:sz w:val="22"/>
                <w:szCs w:val="22"/>
              </w:rPr>
            </w:pPr>
          </w:p>
          <w:p w14:paraId="298BF7C6" w14:textId="77777777" w:rsidR="00AA3D7A" w:rsidRPr="00700695" w:rsidRDefault="00AA3D7A" w:rsidP="007162A7">
            <w:pPr>
              <w:rPr>
                <w:rFonts w:ascii="Arial" w:hAnsi="Arial" w:cs="Arial"/>
                <w:sz w:val="22"/>
                <w:szCs w:val="22"/>
              </w:rPr>
            </w:pPr>
          </w:p>
        </w:tc>
        <w:tc>
          <w:tcPr>
            <w:tcW w:w="3213" w:type="dxa"/>
            <w:gridSpan w:val="3"/>
            <w:shd w:val="clear" w:color="auto" w:fill="auto"/>
            <w:vAlign w:val="center"/>
          </w:tcPr>
          <w:p w14:paraId="79AD420A" w14:textId="77777777" w:rsidR="00F51BEB" w:rsidRPr="00700695" w:rsidRDefault="00B32841" w:rsidP="007162A7">
            <w:pPr>
              <w:rPr>
                <w:rFonts w:ascii="Arial" w:hAnsi="Arial" w:cs="Arial"/>
                <w:sz w:val="22"/>
                <w:szCs w:val="22"/>
              </w:rPr>
            </w:pPr>
            <w:r w:rsidRPr="00700695">
              <w:rPr>
                <w:rFonts w:ascii="Arial" w:hAnsi="Arial" w:cs="Arial"/>
                <w:sz w:val="22"/>
                <w:szCs w:val="22"/>
              </w:rPr>
              <w:t>(I</w:t>
            </w:r>
            <w:r w:rsidR="00F51BEB" w:rsidRPr="00700695">
              <w:rPr>
                <w:rFonts w:ascii="Arial" w:hAnsi="Arial" w:cs="Arial"/>
                <w:sz w:val="22"/>
                <w:szCs w:val="22"/>
              </w:rPr>
              <w:t>f legal represent</w:t>
            </w:r>
            <w:r w:rsidRPr="00700695">
              <w:rPr>
                <w:rFonts w:ascii="Arial" w:hAnsi="Arial" w:cs="Arial"/>
                <w:sz w:val="22"/>
                <w:szCs w:val="22"/>
              </w:rPr>
              <w:t>ative, name of firm</w:t>
            </w:r>
            <w:r w:rsidR="00F51BEB" w:rsidRPr="00700695">
              <w:rPr>
                <w:rFonts w:ascii="Arial" w:hAnsi="Arial" w:cs="Arial"/>
                <w:sz w:val="22"/>
                <w:szCs w:val="22"/>
              </w:rPr>
              <w:t>)</w:t>
            </w:r>
          </w:p>
          <w:p w14:paraId="06CB750B" w14:textId="77777777" w:rsidR="00AA3D7A" w:rsidRPr="00700695" w:rsidRDefault="00F51BEB" w:rsidP="007162A7">
            <w:pPr>
              <w:rPr>
                <w:rFonts w:ascii="Arial" w:hAnsi="Arial" w:cs="Arial"/>
                <w:sz w:val="22"/>
                <w:szCs w:val="22"/>
              </w:rPr>
            </w:pPr>
            <w:r w:rsidRPr="00700695" w:rsidDel="00F51BEB">
              <w:rPr>
                <w:rFonts w:ascii="Arial" w:hAnsi="Arial" w:cs="Arial"/>
                <w:sz w:val="22"/>
                <w:szCs w:val="22"/>
              </w:rPr>
              <w:t xml:space="preserve"> </w:t>
            </w:r>
          </w:p>
          <w:p w14:paraId="4655E0C4" w14:textId="77777777" w:rsidR="00AA3D7A" w:rsidRPr="00700695" w:rsidRDefault="00AA3D7A" w:rsidP="007162A7">
            <w:pPr>
              <w:rPr>
                <w:rFonts w:ascii="Arial" w:hAnsi="Arial" w:cs="Arial"/>
                <w:sz w:val="22"/>
                <w:szCs w:val="22"/>
              </w:rPr>
            </w:pPr>
          </w:p>
          <w:p w14:paraId="679C9AC3" w14:textId="77777777" w:rsidR="00B32841" w:rsidRPr="00700695" w:rsidRDefault="00B32841" w:rsidP="007162A7">
            <w:pPr>
              <w:rPr>
                <w:rFonts w:ascii="Arial" w:hAnsi="Arial" w:cs="Arial"/>
                <w:sz w:val="22"/>
                <w:szCs w:val="22"/>
              </w:rPr>
            </w:pPr>
          </w:p>
          <w:p w14:paraId="7DEA29B1" w14:textId="77777777" w:rsidR="00AA3D7A" w:rsidRPr="00700695" w:rsidRDefault="00AA3D7A" w:rsidP="007162A7">
            <w:pPr>
              <w:rPr>
                <w:rFonts w:ascii="Arial" w:hAnsi="Arial" w:cs="Arial"/>
                <w:sz w:val="22"/>
                <w:szCs w:val="22"/>
              </w:rPr>
            </w:pPr>
          </w:p>
          <w:p w14:paraId="1B4E5900" w14:textId="77777777" w:rsidR="00AA3D7A" w:rsidRPr="00700695" w:rsidRDefault="00AA3D7A" w:rsidP="007162A7">
            <w:pPr>
              <w:rPr>
                <w:rFonts w:ascii="Arial" w:hAnsi="Arial" w:cs="Arial"/>
                <w:sz w:val="22"/>
                <w:szCs w:val="22"/>
              </w:rPr>
            </w:pPr>
          </w:p>
        </w:tc>
        <w:tc>
          <w:tcPr>
            <w:tcW w:w="4158" w:type="dxa"/>
            <w:gridSpan w:val="3"/>
            <w:shd w:val="clear" w:color="auto" w:fill="auto"/>
            <w:vAlign w:val="center"/>
          </w:tcPr>
          <w:p w14:paraId="27B9057B" w14:textId="77777777" w:rsidR="00AA3D7A" w:rsidRPr="00700695" w:rsidRDefault="00EE54D4" w:rsidP="007162A7">
            <w:pPr>
              <w:rPr>
                <w:rFonts w:ascii="Arial" w:hAnsi="Arial" w:cs="Arial"/>
                <w:sz w:val="22"/>
                <w:szCs w:val="22"/>
              </w:rPr>
            </w:pPr>
            <w:r w:rsidRPr="00700695">
              <w:rPr>
                <w:rFonts w:ascii="Arial" w:hAnsi="Arial" w:cs="Arial"/>
                <w:sz w:val="22"/>
                <w:szCs w:val="22"/>
              </w:rPr>
              <w:t xml:space="preserve">(If </w:t>
            </w:r>
            <w:r w:rsidR="00B32841" w:rsidRPr="00700695">
              <w:rPr>
                <w:rFonts w:ascii="Arial" w:hAnsi="Arial" w:cs="Arial"/>
                <w:sz w:val="22"/>
                <w:szCs w:val="22"/>
              </w:rPr>
              <w:t xml:space="preserve">legal </w:t>
            </w:r>
            <w:r w:rsidRPr="00700695">
              <w:rPr>
                <w:rFonts w:ascii="Arial" w:hAnsi="Arial" w:cs="Arial"/>
                <w:sz w:val="22"/>
                <w:szCs w:val="22"/>
              </w:rPr>
              <w:t>representative</w:t>
            </w:r>
            <w:r w:rsidR="00B32841" w:rsidRPr="00700695">
              <w:rPr>
                <w:rFonts w:ascii="Arial" w:hAnsi="Arial" w:cs="Arial"/>
                <w:sz w:val="22"/>
                <w:szCs w:val="22"/>
              </w:rPr>
              <w:t>,</w:t>
            </w:r>
            <w:r w:rsidRPr="00700695">
              <w:rPr>
                <w:rFonts w:ascii="Arial" w:hAnsi="Arial" w:cs="Arial"/>
                <w:sz w:val="22"/>
                <w:szCs w:val="22"/>
              </w:rPr>
              <w:t xml:space="preserve"> </w:t>
            </w:r>
            <w:r w:rsidR="00B32841" w:rsidRPr="00700695">
              <w:rPr>
                <w:rFonts w:ascii="Arial" w:hAnsi="Arial" w:cs="Arial"/>
                <w:sz w:val="22"/>
                <w:szCs w:val="22"/>
              </w:rPr>
              <w:t>n</w:t>
            </w:r>
            <w:r w:rsidR="00AA3D7A" w:rsidRPr="00700695">
              <w:rPr>
                <w:rFonts w:ascii="Arial" w:hAnsi="Arial" w:cs="Arial"/>
                <w:sz w:val="22"/>
                <w:szCs w:val="22"/>
              </w:rPr>
              <w:t>ame</w:t>
            </w:r>
            <w:r w:rsidR="00B218AB" w:rsidRPr="00700695">
              <w:rPr>
                <w:rFonts w:ascii="Arial" w:hAnsi="Arial" w:cs="Arial"/>
                <w:sz w:val="22"/>
                <w:szCs w:val="22"/>
              </w:rPr>
              <w:t>/s</w:t>
            </w:r>
            <w:r w:rsidR="00AA3D7A" w:rsidRPr="00700695">
              <w:rPr>
                <w:rFonts w:ascii="Arial" w:hAnsi="Arial" w:cs="Arial"/>
                <w:sz w:val="22"/>
                <w:szCs w:val="22"/>
              </w:rPr>
              <w:t xml:space="preserve"> of </w:t>
            </w:r>
            <w:r w:rsidR="00B32841" w:rsidRPr="00700695">
              <w:rPr>
                <w:rFonts w:ascii="Arial" w:hAnsi="Arial" w:cs="Arial"/>
                <w:sz w:val="22"/>
                <w:szCs w:val="22"/>
              </w:rPr>
              <w:t xml:space="preserve">other </w:t>
            </w:r>
            <w:r w:rsidR="00AA3D7A" w:rsidRPr="00700695">
              <w:rPr>
                <w:rFonts w:ascii="Arial" w:hAnsi="Arial" w:cs="Arial"/>
                <w:sz w:val="22"/>
                <w:szCs w:val="22"/>
              </w:rPr>
              <w:t>defendant</w:t>
            </w:r>
            <w:r w:rsidR="00B218AB" w:rsidRPr="00700695">
              <w:rPr>
                <w:rFonts w:ascii="Arial" w:hAnsi="Arial" w:cs="Arial"/>
                <w:sz w:val="22"/>
                <w:szCs w:val="22"/>
              </w:rPr>
              <w:t>/s</w:t>
            </w:r>
            <w:r w:rsidRPr="00700695">
              <w:rPr>
                <w:rFonts w:ascii="Arial" w:hAnsi="Arial" w:cs="Arial"/>
                <w:sz w:val="22"/>
                <w:szCs w:val="22"/>
              </w:rPr>
              <w:t xml:space="preserve"> </w:t>
            </w:r>
            <w:r w:rsidR="00B218AB" w:rsidRPr="00700695">
              <w:rPr>
                <w:rFonts w:ascii="Arial" w:hAnsi="Arial" w:cs="Arial"/>
                <w:sz w:val="22"/>
                <w:szCs w:val="22"/>
              </w:rPr>
              <w:t>you represent</w:t>
            </w:r>
            <w:r w:rsidR="00B32841" w:rsidRPr="00700695">
              <w:rPr>
                <w:rFonts w:ascii="Arial" w:eastAsia="Segoe UI Emoji" w:hAnsi="Arial" w:cs="Arial"/>
                <w:sz w:val="22"/>
                <w:szCs w:val="22"/>
              </w:rPr>
              <w:t xml:space="preserve"> in the proceedings)</w:t>
            </w:r>
          </w:p>
          <w:p w14:paraId="0014072B" w14:textId="77777777" w:rsidR="00AA3D7A" w:rsidRPr="00700695" w:rsidRDefault="00AA3D7A" w:rsidP="007162A7">
            <w:pPr>
              <w:rPr>
                <w:rFonts w:ascii="Arial" w:hAnsi="Arial" w:cs="Arial"/>
                <w:sz w:val="22"/>
                <w:szCs w:val="22"/>
              </w:rPr>
            </w:pPr>
          </w:p>
          <w:p w14:paraId="1B63BB0A" w14:textId="77777777" w:rsidR="00AA3D7A" w:rsidRPr="00700695" w:rsidRDefault="00AA3D7A" w:rsidP="007162A7">
            <w:pPr>
              <w:rPr>
                <w:rFonts w:ascii="Arial" w:hAnsi="Arial" w:cs="Arial"/>
                <w:sz w:val="22"/>
                <w:szCs w:val="22"/>
              </w:rPr>
            </w:pPr>
          </w:p>
          <w:p w14:paraId="5C0B2DDF" w14:textId="77777777" w:rsidR="00AA3D7A" w:rsidRPr="00700695" w:rsidRDefault="00AA3D7A" w:rsidP="007162A7">
            <w:pPr>
              <w:rPr>
                <w:rFonts w:ascii="Arial" w:hAnsi="Arial" w:cs="Arial"/>
                <w:sz w:val="22"/>
                <w:szCs w:val="22"/>
              </w:rPr>
            </w:pPr>
          </w:p>
          <w:p w14:paraId="33EBB72D" w14:textId="77777777" w:rsidR="00B218AB" w:rsidRPr="00700695" w:rsidRDefault="00B218AB" w:rsidP="007162A7">
            <w:pPr>
              <w:rPr>
                <w:rFonts w:ascii="Arial" w:hAnsi="Arial" w:cs="Arial"/>
                <w:sz w:val="22"/>
                <w:szCs w:val="22"/>
              </w:rPr>
            </w:pPr>
          </w:p>
        </w:tc>
      </w:tr>
      <w:tr w:rsidR="00AA3D7A" w14:paraId="28D21E44" w14:textId="77777777" w:rsidTr="00597E7E">
        <w:trPr>
          <w:trHeight w:val="651"/>
        </w:trPr>
        <w:tc>
          <w:tcPr>
            <w:tcW w:w="4678" w:type="dxa"/>
            <w:gridSpan w:val="3"/>
            <w:shd w:val="clear" w:color="auto" w:fill="auto"/>
            <w:vAlign w:val="center"/>
          </w:tcPr>
          <w:p w14:paraId="2DFB3E15" w14:textId="77777777" w:rsidR="00AA3D7A" w:rsidRPr="00700695" w:rsidRDefault="00AA3D7A" w:rsidP="007162A7">
            <w:pPr>
              <w:rPr>
                <w:rFonts w:ascii="Arial" w:hAnsi="Arial" w:cs="Arial"/>
                <w:sz w:val="22"/>
                <w:szCs w:val="22"/>
              </w:rPr>
            </w:pPr>
            <w:r w:rsidRPr="00700695">
              <w:rPr>
                <w:rFonts w:ascii="Arial" w:hAnsi="Arial" w:cs="Arial"/>
                <w:sz w:val="22"/>
                <w:szCs w:val="22"/>
              </w:rPr>
              <w:t xml:space="preserve">URN: </w:t>
            </w:r>
          </w:p>
        </w:tc>
        <w:tc>
          <w:tcPr>
            <w:tcW w:w="5812" w:type="dxa"/>
            <w:gridSpan w:val="5"/>
            <w:shd w:val="clear" w:color="auto" w:fill="auto"/>
            <w:vAlign w:val="center"/>
          </w:tcPr>
          <w:p w14:paraId="1A898578" w14:textId="77777777" w:rsidR="00AA3D7A" w:rsidRPr="00700695" w:rsidRDefault="00AA3D7A" w:rsidP="007162A7">
            <w:pPr>
              <w:rPr>
                <w:rFonts w:ascii="Arial" w:hAnsi="Arial" w:cs="Arial"/>
                <w:sz w:val="22"/>
                <w:szCs w:val="22"/>
              </w:rPr>
            </w:pPr>
            <w:r w:rsidRPr="00700695">
              <w:rPr>
                <w:rFonts w:ascii="Arial" w:hAnsi="Arial" w:cs="Arial"/>
                <w:sz w:val="22"/>
                <w:szCs w:val="22"/>
              </w:rPr>
              <w:t>Court Case No:</w:t>
            </w:r>
          </w:p>
        </w:tc>
      </w:tr>
      <w:tr w:rsidR="00AA3D7A" w14:paraId="770D70D5" w14:textId="77777777" w:rsidTr="00597E7E">
        <w:trPr>
          <w:trHeight w:val="874"/>
        </w:trPr>
        <w:tc>
          <w:tcPr>
            <w:tcW w:w="10490" w:type="dxa"/>
            <w:gridSpan w:val="8"/>
            <w:tcBorders>
              <w:bottom w:val="single" w:sz="6" w:space="0" w:color="auto"/>
            </w:tcBorders>
            <w:shd w:val="clear" w:color="auto" w:fill="auto"/>
            <w:vAlign w:val="center"/>
          </w:tcPr>
          <w:p w14:paraId="1FDFF018" w14:textId="77777777" w:rsidR="00AA3D7A" w:rsidRPr="00700695" w:rsidRDefault="00AA3D7A" w:rsidP="007162A7">
            <w:pPr>
              <w:rPr>
                <w:rFonts w:ascii="Arial" w:hAnsi="Arial" w:cs="Arial"/>
                <w:sz w:val="22"/>
                <w:szCs w:val="22"/>
              </w:rPr>
            </w:pPr>
            <w:r w:rsidRPr="00700695">
              <w:rPr>
                <w:rFonts w:ascii="Arial" w:hAnsi="Arial" w:cs="Arial"/>
                <w:sz w:val="22"/>
                <w:szCs w:val="22"/>
              </w:rPr>
              <w:t>Address (</w:t>
            </w:r>
            <w:r w:rsidRPr="00700695">
              <w:rPr>
                <w:rFonts w:ascii="Arial" w:hAnsi="Arial" w:cs="Arial"/>
                <w:b/>
                <w:sz w:val="22"/>
                <w:szCs w:val="22"/>
              </w:rPr>
              <w:t>legal representatives to provide e-mail address.  Litigants in person may provide postal address or email address)</w:t>
            </w:r>
            <w:r w:rsidRPr="00700695">
              <w:rPr>
                <w:rFonts w:ascii="Arial" w:hAnsi="Arial" w:cs="Arial"/>
                <w:sz w:val="22"/>
                <w:szCs w:val="22"/>
              </w:rPr>
              <w:t xml:space="preserve">: </w:t>
            </w:r>
          </w:p>
          <w:p w14:paraId="6D0A96F1" w14:textId="77777777" w:rsidR="00AA3D7A" w:rsidRPr="001552BD" w:rsidRDefault="00AA3D7A" w:rsidP="007162A7">
            <w:pPr>
              <w:rPr>
                <w:rFonts w:ascii="Arial" w:hAnsi="Arial" w:cs="Arial"/>
              </w:rPr>
            </w:pPr>
          </w:p>
          <w:p w14:paraId="4A4D8DAB" w14:textId="77777777" w:rsidR="00AA3D7A" w:rsidRPr="001552BD" w:rsidRDefault="00AA3D7A" w:rsidP="007162A7">
            <w:pPr>
              <w:rPr>
                <w:rFonts w:ascii="Arial" w:hAnsi="Arial" w:cs="Arial"/>
              </w:rPr>
            </w:pPr>
          </w:p>
          <w:p w14:paraId="1C40A52D" w14:textId="77777777" w:rsidR="00AA3D7A" w:rsidRPr="001552BD" w:rsidRDefault="00AA3D7A" w:rsidP="007162A7">
            <w:pPr>
              <w:rPr>
                <w:rFonts w:ascii="Arial" w:hAnsi="Arial" w:cs="Arial"/>
              </w:rPr>
            </w:pPr>
          </w:p>
        </w:tc>
      </w:tr>
      <w:tr w:rsidR="00A04F75" w:rsidRPr="00194B45" w14:paraId="1929452C" w14:textId="77777777" w:rsidTr="00597E7E">
        <w:trPr>
          <w:trHeight w:val="415"/>
        </w:trPr>
        <w:tc>
          <w:tcPr>
            <w:tcW w:w="10490" w:type="dxa"/>
            <w:gridSpan w:val="8"/>
            <w:shd w:val="clear" w:color="auto" w:fill="D9D9D9"/>
            <w:vAlign w:val="center"/>
          </w:tcPr>
          <w:p w14:paraId="59AE9224" w14:textId="77777777" w:rsidR="00A04F75" w:rsidRPr="00700695" w:rsidRDefault="00A04F75" w:rsidP="00DA5230">
            <w:pPr>
              <w:rPr>
                <w:rFonts w:ascii="Arial" w:hAnsi="Arial" w:cs="Arial"/>
                <w:b/>
                <w:sz w:val="22"/>
                <w:szCs w:val="22"/>
              </w:rPr>
            </w:pPr>
            <w:r w:rsidRPr="00700695">
              <w:rPr>
                <w:rFonts w:ascii="Arial" w:hAnsi="Arial" w:cs="Arial"/>
                <w:b/>
                <w:sz w:val="22"/>
                <w:szCs w:val="22"/>
              </w:rPr>
              <w:t>Trials / Other contested hearing details</w:t>
            </w:r>
          </w:p>
        </w:tc>
      </w:tr>
      <w:tr w:rsidR="007C6892" w:rsidRPr="004E3935" w14:paraId="1EFD87A7" w14:textId="77777777" w:rsidTr="00597E7E">
        <w:trPr>
          <w:trHeight w:val="832"/>
        </w:trPr>
        <w:tc>
          <w:tcPr>
            <w:tcW w:w="10490" w:type="dxa"/>
            <w:gridSpan w:val="8"/>
            <w:tcBorders>
              <w:top w:val="single" w:sz="4" w:space="0" w:color="auto"/>
            </w:tcBorders>
            <w:shd w:val="clear" w:color="auto" w:fill="FFFFFF"/>
          </w:tcPr>
          <w:p w14:paraId="5F4F7782" w14:textId="77777777" w:rsidR="008678C0" w:rsidRPr="00700695" w:rsidRDefault="00867EDF" w:rsidP="007162A7">
            <w:pPr>
              <w:rPr>
                <w:rFonts w:ascii="Arial" w:hAnsi="Arial" w:cs="Arial"/>
                <w:sz w:val="22"/>
                <w:szCs w:val="22"/>
                <w:shd w:val="clear" w:color="auto" w:fill="FFFFFF"/>
              </w:rPr>
            </w:pPr>
            <w:bookmarkStart w:id="0" w:name="_Hlk12281631"/>
            <w:r w:rsidRPr="00700695">
              <w:rPr>
                <w:rFonts w:ascii="Arial" w:hAnsi="Arial" w:cs="Arial"/>
                <w:sz w:val="22"/>
                <w:szCs w:val="22"/>
                <w:shd w:val="clear" w:color="auto" w:fill="FFFFFF"/>
              </w:rPr>
              <w:t>Date</w:t>
            </w:r>
            <w:r w:rsidR="002E5E26" w:rsidRPr="00700695">
              <w:rPr>
                <w:rFonts w:ascii="Arial" w:hAnsi="Arial" w:cs="Arial"/>
                <w:sz w:val="22"/>
                <w:szCs w:val="22"/>
                <w:shd w:val="clear" w:color="auto" w:fill="FFFFFF"/>
              </w:rPr>
              <w:t xml:space="preserve"> of</w:t>
            </w:r>
            <w:r w:rsidR="004A7A93" w:rsidRPr="00700695">
              <w:rPr>
                <w:rFonts w:ascii="Arial" w:hAnsi="Arial" w:cs="Arial"/>
                <w:sz w:val="22"/>
                <w:szCs w:val="22"/>
                <w:shd w:val="clear" w:color="auto" w:fill="FFFFFF"/>
              </w:rPr>
              <w:t xml:space="preserve"> Hearing</w:t>
            </w:r>
            <w:r w:rsidR="008678C0" w:rsidRPr="00700695">
              <w:rPr>
                <w:rFonts w:ascii="Arial" w:hAnsi="Arial" w:cs="Arial"/>
                <w:sz w:val="22"/>
                <w:szCs w:val="22"/>
                <w:shd w:val="clear" w:color="auto" w:fill="FFFFFF"/>
              </w:rPr>
              <w:t>:</w:t>
            </w:r>
          </w:p>
          <w:p w14:paraId="06A89DDB" w14:textId="77777777" w:rsidR="008678C0" w:rsidRPr="00700695" w:rsidRDefault="008678C0" w:rsidP="007162A7">
            <w:pPr>
              <w:rPr>
                <w:rFonts w:ascii="Arial" w:hAnsi="Arial" w:cs="Arial"/>
                <w:sz w:val="22"/>
                <w:szCs w:val="22"/>
                <w:shd w:val="clear" w:color="auto" w:fill="FFFFFF"/>
              </w:rPr>
            </w:pPr>
          </w:p>
          <w:p w14:paraId="0DBC960E" w14:textId="77777777" w:rsidR="00867EDF" w:rsidRPr="00700695" w:rsidRDefault="008678C0" w:rsidP="007162A7">
            <w:pPr>
              <w:rPr>
                <w:rFonts w:ascii="Arial" w:hAnsi="Arial" w:cs="Arial"/>
                <w:sz w:val="22"/>
                <w:szCs w:val="22"/>
                <w:shd w:val="clear" w:color="auto" w:fill="FFFFFF"/>
              </w:rPr>
            </w:pPr>
            <w:r w:rsidRPr="00700695">
              <w:rPr>
                <w:rFonts w:ascii="Arial" w:hAnsi="Arial" w:cs="Arial"/>
                <w:sz w:val="22"/>
                <w:szCs w:val="22"/>
                <w:shd w:val="clear" w:color="auto" w:fill="FFFFFF"/>
              </w:rPr>
              <w:t>If not a trial</w:t>
            </w:r>
            <w:r w:rsidR="00E838F9" w:rsidRPr="00700695">
              <w:rPr>
                <w:rFonts w:ascii="Arial" w:hAnsi="Arial" w:cs="Arial"/>
                <w:sz w:val="22"/>
                <w:szCs w:val="22"/>
                <w:shd w:val="clear" w:color="auto" w:fill="FFFFFF"/>
              </w:rPr>
              <w:t>,</w:t>
            </w:r>
            <w:r w:rsidRPr="00700695">
              <w:rPr>
                <w:rFonts w:ascii="Arial" w:hAnsi="Arial" w:cs="Arial"/>
                <w:sz w:val="22"/>
                <w:szCs w:val="22"/>
                <w:shd w:val="clear" w:color="auto" w:fill="FFFFFF"/>
              </w:rPr>
              <w:t xml:space="preserve"> please specify type of contested hearing</w:t>
            </w:r>
            <w:r w:rsidR="00867EDF" w:rsidRPr="00700695">
              <w:rPr>
                <w:rFonts w:ascii="Arial" w:hAnsi="Arial" w:cs="Arial"/>
                <w:sz w:val="22"/>
                <w:szCs w:val="22"/>
                <w:shd w:val="clear" w:color="auto" w:fill="FFFFFF"/>
              </w:rPr>
              <w:t>:</w:t>
            </w:r>
          </w:p>
          <w:p w14:paraId="16D5531B" w14:textId="77777777" w:rsidR="00867EDF" w:rsidRPr="00700695" w:rsidRDefault="00867EDF" w:rsidP="007162A7">
            <w:pPr>
              <w:rPr>
                <w:rFonts w:ascii="Arial" w:hAnsi="Arial" w:cs="Arial"/>
                <w:sz w:val="22"/>
                <w:szCs w:val="22"/>
                <w:shd w:val="clear" w:color="auto" w:fill="FFFF99"/>
              </w:rPr>
            </w:pPr>
          </w:p>
          <w:p w14:paraId="10E1F93F" w14:textId="45AD3599" w:rsidR="007162A7" w:rsidRPr="00700695" w:rsidRDefault="002E5E26" w:rsidP="007162A7">
            <w:pPr>
              <w:rPr>
                <w:rFonts w:ascii="Arial" w:hAnsi="Arial" w:cs="Arial"/>
                <w:sz w:val="22"/>
                <w:szCs w:val="22"/>
                <w:shd w:val="clear" w:color="auto" w:fill="FFFFFF"/>
              </w:rPr>
            </w:pPr>
            <w:r w:rsidRPr="00700695">
              <w:rPr>
                <w:rFonts w:ascii="Arial" w:hAnsi="Arial" w:cs="Arial"/>
                <w:sz w:val="22"/>
                <w:szCs w:val="22"/>
                <w:shd w:val="clear" w:color="auto" w:fill="FFFFFF"/>
              </w:rPr>
              <w:t xml:space="preserve">Is the case being dealt with by a District Judge?  </w:t>
            </w:r>
            <w:r w:rsidR="004C6163">
              <w:rPr>
                <w:rFonts w:ascii="Arial" w:hAnsi="Arial" w:cs="Arial"/>
                <w:sz w:val="22"/>
                <w:szCs w:val="22"/>
                <w:shd w:val="clear" w:color="auto" w:fill="FFFFFF"/>
              </w:rPr>
              <w:t xml:space="preserve">                    </w:t>
            </w:r>
            <w:r w:rsidRPr="00700695">
              <w:rPr>
                <w:rFonts w:ascii="Arial" w:hAnsi="Arial" w:cs="Arial"/>
                <w:sz w:val="22"/>
                <w:szCs w:val="22"/>
                <w:shd w:val="clear" w:color="auto" w:fill="FFFFFF"/>
              </w:rPr>
              <w:t xml:space="preserve">YES </w:t>
            </w:r>
            <w:sdt>
              <w:sdtPr>
                <w:rPr>
                  <w:rFonts w:ascii="Arial" w:hAnsi="Arial" w:cs="Arial"/>
                  <w:sz w:val="22"/>
                  <w:szCs w:val="22"/>
                  <w:shd w:val="clear" w:color="auto" w:fill="FFFFFF"/>
                </w:rPr>
                <w:id w:val="800575784"/>
                <w14:checkbox>
                  <w14:checked w14:val="0"/>
                  <w14:checkedState w14:val="2612" w14:font="MS Gothic"/>
                  <w14:uncheckedState w14:val="2610" w14:font="MS Gothic"/>
                </w14:checkbox>
              </w:sdtPr>
              <w:sdtEndPr/>
              <w:sdtContent>
                <w:r w:rsidR="003A447E">
                  <w:rPr>
                    <w:rFonts w:ascii="MS Gothic" w:eastAsia="MS Gothic" w:hAnsi="MS Gothic" w:cs="Arial" w:hint="eastAsia"/>
                    <w:sz w:val="22"/>
                    <w:szCs w:val="22"/>
                    <w:shd w:val="clear" w:color="auto" w:fill="FFFFFF"/>
                  </w:rPr>
                  <w:t>☐</w:t>
                </w:r>
              </w:sdtContent>
            </w:sdt>
            <w:r w:rsidR="00407035">
              <w:rPr>
                <w:rFonts w:ascii="Arial" w:hAnsi="Arial" w:cs="Arial"/>
                <w:sz w:val="22"/>
                <w:szCs w:val="22"/>
                <w:shd w:val="clear" w:color="auto" w:fill="FFFFFF"/>
              </w:rPr>
              <w:t xml:space="preserve"> </w:t>
            </w:r>
            <w:r w:rsidRPr="00700695">
              <w:rPr>
                <w:rFonts w:ascii="Arial" w:hAnsi="Arial" w:cs="Arial"/>
                <w:sz w:val="22"/>
                <w:szCs w:val="22"/>
                <w:shd w:val="clear" w:color="auto" w:fill="FFFFFF"/>
              </w:rPr>
              <w:t>NO</w:t>
            </w:r>
            <w:r w:rsidR="004C6163">
              <w:rPr>
                <w:rFonts w:ascii="Arial" w:hAnsi="Arial" w:cs="Arial"/>
                <w:sz w:val="22"/>
                <w:szCs w:val="22"/>
                <w:shd w:val="clear" w:color="auto" w:fill="FFFFFF"/>
              </w:rPr>
              <w:t xml:space="preserve"> </w:t>
            </w:r>
            <w:sdt>
              <w:sdtPr>
                <w:rPr>
                  <w:rFonts w:ascii="Arial" w:hAnsi="Arial" w:cs="Arial"/>
                  <w:sz w:val="22"/>
                  <w:szCs w:val="22"/>
                  <w:shd w:val="clear" w:color="auto" w:fill="FFFFFF"/>
                </w:rPr>
                <w:id w:val="1471095774"/>
                <w14:checkbox>
                  <w14:checked w14:val="0"/>
                  <w14:checkedState w14:val="2612" w14:font="MS Gothic"/>
                  <w14:uncheckedState w14:val="2610" w14:font="MS Gothic"/>
                </w14:checkbox>
              </w:sdtPr>
              <w:sdtEndPr/>
              <w:sdtContent>
                <w:r w:rsidR="00407035">
                  <w:rPr>
                    <w:rFonts w:ascii="MS Gothic" w:eastAsia="MS Gothic" w:hAnsi="MS Gothic" w:cs="Arial" w:hint="eastAsia"/>
                    <w:sz w:val="22"/>
                    <w:szCs w:val="22"/>
                    <w:shd w:val="clear" w:color="auto" w:fill="FFFFFF"/>
                  </w:rPr>
                  <w:t>☐</w:t>
                </w:r>
              </w:sdtContent>
            </w:sdt>
          </w:p>
          <w:p w14:paraId="48238F79" w14:textId="77777777" w:rsidR="007162A7" w:rsidRPr="00700695" w:rsidRDefault="007162A7" w:rsidP="007162A7">
            <w:pPr>
              <w:rPr>
                <w:rFonts w:ascii="Arial" w:hAnsi="Arial" w:cs="Arial"/>
                <w:sz w:val="22"/>
                <w:szCs w:val="22"/>
                <w:shd w:val="clear" w:color="auto" w:fill="FFFFFF"/>
              </w:rPr>
            </w:pPr>
          </w:p>
          <w:p w14:paraId="1743E788" w14:textId="77777777" w:rsidR="00867EDF" w:rsidRPr="00700695" w:rsidRDefault="002E5E26" w:rsidP="007162A7">
            <w:pPr>
              <w:rPr>
                <w:rFonts w:ascii="Arial" w:hAnsi="Arial" w:cs="Arial"/>
                <w:sz w:val="22"/>
                <w:szCs w:val="22"/>
                <w:shd w:val="clear" w:color="auto" w:fill="FFFF99"/>
              </w:rPr>
            </w:pPr>
            <w:r w:rsidRPr="00700695">
              <w:rPr>
                <w:rFonts w:ascii="Arial" w:hAnsi="Arial" w:cs="Arial"/>
                <w:sz w:val="22"/>
                <w:szCs w:val="22"/>
                <w:shd w:val="clear" w:color="auto" w:fill="FFFFFF"/>
              </w:rPr>
              <w:t xml:space="preserve">If </w:t>
            </w:r>
            <w:proofErr w:type="gramStart"/>
            <w:r w:rsidR="007162A7" w:rsidRPr="00700695">
              <w:rPr>
                <w:rFonts w:ascii="Arial" w:hAnsi="Arial" w:cs="Arial"/>
                <w:sz w:val="22"/>
                <w:szCs w:val="22"/>
                <w:shd w:val="clear" w:color="auto" w:fill="FFFFFF"/>
              </w:rPr>
              <w:t>YES</w:t>
            </w:r>
            <w:proofErr w:type="gramEnd"/>
            <w:r w:rsidRPr="00700695">
              <w:rPr>
                <w:rFonts w:ascii="Arial" w:hAnsi="Arial" w:cs="Arial"/>
                <w:sz w:val="22"/>
                <w:szCs w:val="22"/>
                <w:shd w:val="clear" w:color="auto" w:fill="FFFFFF"/>
              </w:rPr>
              <w:t xml:space="preserve"> please give their name……</w:t>
            </w:r>
            <w:r w:rsidR="007162A7" w:rsidRPr="00700695">
              <w:rPr>
                <w:rFonts w:ascii="Arial" w:hAnsi="Arial" w:cs="Arial"/>
                <w:sz w:val="22"/>
                <w:szCs w:val="22"/>
                <w:shd w:val="clear" w:color="auto" w:fill="FFFFFF"/>
              </w:rPr>
              <w:t>………………………</w:t>
            </w:r>
            <w:r w:rsidRPr="00700695">
              <w:rPr>
                <w:rFonts w:ascii="Arial" w:hAnsi="Arial" w:cs="Arial"/>
                <w:sz w:val="22"/>
                <w:szCs w:val="22"/>
                <w:shd w:val="clear" w:color="auto" w:fill="FFFFFF"/>
              </w:rPr>
              <w:t>……………</w:t>
            </w:r>
            <w:r w:rsidR="00867EDF" w:rsidRPr="00700695">
              <w:rPr>
                <w:rFonts w:ascii="Arial" w:hAnsi="Arial" w:cs="Arial"/>
                <w:sz w:val="22"/>
                <w:szCs w:val="22"/>
                <w:shd w:val="clear" w:color="auto" w:fill="FFFFFF"/>
              </w:rPr>
              <w:t xml:space="preserve"> </w:t>
            </w:r>
          </w:p>
          <w:p w14:paraId="23160654" w14:textId="77777777" w:rsidR="00135AA3" w:rsidRPr="00700695" w:rsidRDefault="00135AA3" w:rsidP="007162A7">
            <w:pPr>
              <w:rPr>
                <w:rFonts w:ascii="Arial" w:hAnsi="Arial" w:cs="Arial"/>
                <w:b/>
                <w:sz w:val="22"/>
                <w:szCs w:val="22"/>
                <w:shd w:val="clear" w:color="auto" w:fill="FFFF99"/>
              </w:rPr>
            </w:pPr>
          </w:p>
        </w:tc>
      </w:tr>
      <w:tr w:rsidR="00F06846" w:rsidRPr="00194B45" w14:paraId="4B235C56" w14:textId="77777777" w:rsidTr="00597E7E">
        <w:trPr>
          <w:trHeight w:val="1453"/>
        </w:trPr>
        <w:tc>
          <w:tcPr>
            <w:tcW w:w="4678" w:type="dxa"/>
            <w:gridSpan w:val="3"/>
            <w:tcBorders>
              <w:right w:val="single" w:sz="4" w:space="0" w:color="auto"/>
            </w:tcBorders>
            <w:shd w:val="clear" w:color="auto" w:fill="auto"/>
          </w:tcPr>
          <w:p w14:paraId="7F49E1EA" w14:textId="77777777" w:rsidR="00F06846" w:rsidRPr="00700695" w:rsidRDefault="00F06846" w:rsidP="007162A7">
            <w:pPr>
              <w:rPr>
                <w:rFonts w:ascii="Arial" w:hAnsi="Arial" w:cs="Arial"/>
                <w:sz w:val="22"/>
                <w:szCs w:val="22"/>
                <w:shd w:val="clear" w:color="auto" w:fill="FFFFFF"/>
              </w:rPr>
            </w:pPr>
            <w:bookmarkStart w:id="1" w:name="_Hlk12278042"/>
            <w:bookmarkEnd w:id="0"/>
            <w:r w:rsidRPr="00700695">
              <w:rPr>
                <w:rFonts w:ascii="Arial" w:hAnsi="Arial" w:cs="Arial"/>
                <w:sz w:val="22"/>
                <w:szCs w:val="22"/>
                <w:shd w:val="clear" w:color="auto" w:fill="FFFFFF"/>
              </w:rPr>
              <w:t>Names of all defendants:</w:t>
            </w:r>
          </w:p>
          <w:p w14:paraId="506CBC74" w14:textId="77777777" w:rsidR="00F06846" w:rsidRDefault="00F06846" w:rsidP="007162A7">
            <w:pPr>
              <w:rPr>
                <w:rFonts w:ascii="Arial" w:hAnsi="Arial" w:cs="Arial"/>
                <w:shd w:val="clear" w:color="auto" w:fill="FFFFFF"/>
              </w:rPr>
            </w:pPr>
          </w:p>
          <w:p w14:paraId="76867E16" w14:textId="77777777" w:rsidR="00F06846" w:rsidRDefault="00F06846" w:rsidP="007162A7">
            <w:pPr>
              <w:rPr>
                <w:rFonts w:ascii="Arial" w:hAnsi="Arial" w:cs="Arial"/>
                <w:shd w:val="clear" w:color="auto" w:fill="FFFFFF"/>
              </w:rPr>
            </w:pPr>
          </w:p>
          <w:p w14:paraId="20A00AEE" w14:textId="77777777" w:rsidR="00F06846" w:rsidRDefault="00F06846" w:rsidP="007162A7">
            <w:pPr>
              <w:rPr>
                <w:rFonts w:ascii="Arial" w:hAnsi="Arial" w:cs="Arial"/>
                <w:shd w:val="clear" w:color="auto" w:fill="FFFFFF"/>
              </w:rPr>
            </w:pPr>
          </w:p>
          <w:p w14:paraId="36D00688" w14:textId="77777777" w:rsidR="00F06846" w:rsidRDefault="00F06846" w:rsidP="007162A7">
            <w:pPr>
              <w:rPr>
                <w:rFonts w:ascii="Arial" w:hAnsi="Arial" w:cs="Arial"/>
                <w:shd w:val="clear" w:color="auto" w:fill="FFFFFF"/>
              </w:rPr>
            </w:pPr>
          </w:p>
          <w:p w14:paraId="6597607A" w14:textId="77777777" w:rsidR="00F06846" w:rsidRPr="001552BD" w:rsidRDefault="00F06846" w:rsidP="007162A7">
            <w:pPr>
              <w:rPr>
                <w:rFonts w:ascii="Arial" w:hAnsi="Arial" w:cs="Arial"/>
                <w:color w:val="000000"/>
              </w:rPr>
            </w:pPr>
          </w:p>
        </w:tc>
        <w:tc>
          <w:tcPr>
            <w:tcW w:w="2445" w:type="dxa"/>
            <w:gridSpan w:val="3"/>
            <w:tcBorders>
              <w:top w:val="single" w:sz="4" w:space="0" w:color="auto"/>
              <w:left w:val="single" w:sz="4" w:space="0" w:color="auto"/>
              <w:bottom w:val="single" w:sz="4" w:space="0" w:color="auto"/>
              <w:right w:val="nil"/>
            </w:tcBorders>
            <w:shd w:val="clear" w:color="auto" w:fill="auto"/>
          </w:tcPr>
          <w:p w14:paraId="7B5D16B0" w14:textId="77777777" w:rsidR="00F06846" w:rsidRPr="00700695" w:rsidRDefault="00F06846" w:rsidP="007162A7">
            <w:pPr>
              <w:rPr>
                <w:rFonts w:ascii="Arial" w:hAnsi="Arial" w:cs="Arial"/>
                <w:sz w:val="22"/>
                <w:szCs w:val="22"/>
              </w:rPr>
            </w:pPr>
            <w:r w:rsidRPr="00700695">
              <w:rPr>
                <w:rFonts w:ascii="Arial" w:hAnsi="Arial" w:cs="Arial"/>
                <w:sz w:val="22"/>
                <w:szCs w:val="22"/>
              </w:rPr>
              <w:t xml:space="preserve">All adult </w:t>
            </w:r>
          </w:p>
          <w:p w14:paraId="3D3C4D22" w14:textId="77777777" w:rsidR="00F06846" w:rsidRPr="00700695" w:rsidRDefault="00F06846" w:rsidP="007162A7">
            <w:pPr>
              <w:rPr>
                <w:rFonts w:ascii="Arial" w:hAnsi="Arial" w:cs="Arial"/>
                <w:sz w:val="22"/>
                <w:szCs w:val="22"/>
              </w:rPr>
            </w:pPr>
          </w:p>
          <w:p w14:paraId="4D67DA1B" w14:textId="77777777" w:rsidR="00F06846" w:rsidRPr="00700695" w:rsidRDefault="00F06846" w:rsidP="007162A7">
            <w:pPr>
              <w:rPr>
                <w:rFonts w:ascii="Arial" w:hAnsi="Arial" w:cs="Arial"/>
                <w:sz w:val="22"/>
                <w:szCs w:val="22"/>
              </w:rPr>
            </w:pPr>
            <w:r w:rsidRPr="00700695">
              <w:rPr>
                <w:rFonts w:ascii="Arial" w:hAnsi="Arial" w:cs="Arial"/>
                <w:sz w:val="22"/>
                <w:szCs w:val="22"/>
              </w:rPr>
              <w:t>All youth</w:t>
            </w:r>
          </w:p>
          <w:p w14:paraId="242725F6" w14:textId="77777777" w:rsidR="00F06846" w:rsidRPr="00700695" w:rsidRDefault="00F06846" w:rsidP="007162A7">
            <w:pPr>
              <w:rPr>
                <w:rFonts w:ascii="Arial" w:hAnsi="Arial" w:cs="Arial"/>
                <w:sz w:val="22"/>
                <w:szCs w:val="22"/>
              </w:rPr>
            </w:pPr>
          </w:p>
          <w:p w14:paraId="0CE81447" w14:textId="77777777" w:rsidR="00F06846" w:rsidRPr="00700695" w:rsidRDefault="00F06846" w:rsidP="007162A7">
            <w:pPr>
              <w:rPr>
                <w:rFonts w:ascii="Arial" w:hAnsi="Arial" w:cs="Arial"/>
                <w:sz w:val="22"/>
                <w:szCs w:val="22"/>
              </w:rPr>
            </w:pPr>
            <w:r w:rsidRPr="00700695">
              <w:rPr>
                <w:rFonts w:ascii="Arial" w:hAnsi="Arial" w:cs="Arial"/>
                <w:sz w:val="22"/>
                <w:szCs w:val="22"/>
              </w:rPr>
              <w:t>Mixed adult/youth</w:t>
            </w:r>
          </w:p>
        </w:tc>
        <w:tc>
          <w:tcPr>
            <w:tcW w:w="3367" w:type="dxa"/>
            <w:gridSpan w:val="2"/>
            <w:tcBorders>
              <w:top w:val="single" w:sz="4" w:space="0" w:color="auto"/>
              <w:left w:val="nil"/>
              <w:bottom w:val="single" w:sz="4" w:space="0" w:color="auto"/>
              <w:right w:val="single" w:sz="4" w:space="0" w:color="auto"/>
            </w:tcBorders>
            <w:shd w:val="clear" w:color="auto" w:fill="auto"/>
          </w:tcPr>
          <w:p w14:paraId="3E5EAD54" w14:textId="77777777" w:rsidR="00F06846" w:rsidRPr="00700695" w:rsidRDefault="00E47F23" w:rsidP="007162A7">
            <w:pPr>
              <w:rPr>
                <w:rFonts w:ascii="Arial" w:hAnsi="Arial" w:cs="Arial"/>
                <w:sz w:val="22"/>
                <w:szCs w:val="22"/>
              </w:rPr>
            </w:pPr>
            <w:sdt>
              <w:sdtPr>
                <w:rPr>
                  <w:rFonts w:ascii="Arial" w:hAnsi="Arial" w:cs="Arial"/>
                  <w:sz w:val="22"/>
                  <w:szCs w:val="22"/>
                </w:rPr>
                <w:id w:val="-549388936"/>
                <w14:checkbox>
                  <w14:checked w14:val="0"/>
                  <w14:checkedState w14:val="2612" w14:font="MS Gothic"/>
                  <w14:uncheckedState w14:val="2610" w14:font="MS Gothic"/>
                </w14:checkbox>
              </w:sdtPr>
              <w:sdtEndPr/>
              <w:sdtContent>
                <w:r w:rsidR="00407035">
                  <w:rPr>
                    <w:rFonts w:ascii="MS Gothic" w:eastAsia="MS Gothic" w:hAnsi="MS Gothic" w:cs="Arial" w:hint="eastAsia"/>
                    <w:sz w:val="22"/>
                    <w:szCs w:val="22"/>
                  </w:rPr>
                  <w:t>☐</w:t>
                </w:r>
              </w:sdtContent>
            </w:sdt>
          </w:p>
          <w:p w14:paraId="512C3892" w14:textId="77777777" w:rsidR="00F06846" w:rsidRPr="00700695" w:rsidRDefault="00F06846" w:rsidP="007162A7">
            <w:pPr>
              <w:rPr>
                <w:rFonts w:ascii="Arial" w:hAnsi="Arial" w:cs="Arial"/>
                <w:sz w:val="22"/>
                <w:szCs w:val="22"/>
              </w:rPr>
            </w:pPr>
          </w:p>
          <w:p w14:paraId="288316B4" w14:textId="77777777" w:rsidR="00F06846" w:rsidRPr="00700695" w:rsidRDefault="00E47F23" w:rsidP="007162A7">
            <w:pPr>
              <w:rPr>
                <w:rFonts w:ascii="Arial" w:hAnsi="Arial" w:cs="Arial"/>
                <w:sz w:val="22"/>
                <w:szCs w:val="22"/>
              </w:rPr>
            </w:pPr>
            <w:sdt>
              <w:sdtPr>
                <w:rPr>
                  <w:rFonts w:ascii="Arial" w:hAnsi="Arial" w:cs="Arial"/>
                  <w:sz w:val="22"/>
                  <w:szCs w:val="22"/>
                </w:rPr>
                <w:id w:val="323710965"/>
                <w14:checkbox>
                  <w14:checked w14:val="0"/>
                  <w14:checkedState w14:val="2612" w14:font="MS Gothic"/>
                  <w14:uncheckedState w14:val="2610" w14:font="MS Gothic"/>
                </w14:checkbox>
              </w:sdtPr>
              <w:sdtEndPr/>
              <w:sdtContent>
                <w:r w:rsidR="00407035">
                  <w:rPr>
                    <w:rFonts w:ascii="MS Gothic" w:eastAsia="MS Gothic" w:hAnsi="MS Gothic" w:cs="Arial" w:hint="eastAsia"/>
                    <w:sz w:val="22"/>
                    <w:szCs w:val="22"/>
                  </w:rPr>
                  <w:t>☐</w:t>
                </w:r>
              </w:sdtContent>
            </w:sdt>
          </w:p>
          <w:p w14:paraId="480AACD0" w14:textId="77777777" w:rsidR="00F06846" w:rsidRPr="00700695" w:rsidRDefault="00F06846" w:rsidP="007162A7">
            <w:pPr>
              <w:rPr>
                <w:rFonts w:ascii="Arial" w:hAnsi="Arial" w:cs="Arial"/>
                <w:sz w:val="22"/>
                <w:szCs w:val="22"/>
              </w:rPr>
            </w:pPr>
          </w:p>
          <w:p w14:paraId="5C9494F5" w14:textId="77777777" w:rsidR="00F06846" w:rsidRPr="00700695" w:rsidRDefault="00E47F23" w:rsidP="007162A7">
            <w:pPr>
              <w:rPr>
                <w:rFonts w:ascii="Arial" w:hAnsi="Arial" w:cs="Arial"/>
                <w:sz w:val="22"/>
                <w:szCs w:val="22"/>
              </w:rPr>
            </w:pPr>
            <w:sdt>
              <w:sdtPr>
                <w:rPr>
                  <w:rFonts w:ascii="Arial" w:hAnsi="Arial" w:cs="Arial"/>
                  <w:sz w:val="22"/>
                  <w:szCs w:val="22"/>
                </w:rPr>
                <w:id w:val="97921659"/>
                <w14:checkbox>
                  <w14:checked w14:val="0"/>
                  <w14:checkedState w14:val="2612" w14:font="MS Gothic"/>
                  <w14:uncheckedState w14:val="2610" w14:font="MS Gothic"/>
                </w14:checkbox>
              </w:sdtPr>
              <w:sdtEndPr/>
              <w:sdtContent>
                <w:r w:rsidR="00407035">
                  <w:rPr>
                    <w:rFonts w:ascii="MS Gothic" w:eastAsia="MS Gothic" w:hAnsi="MS Gothic" w:cs="Arial" w:hint="eastAsia"/>
                    <w:sz w:val="22"/>
                    <w:szCs w:val="22"/>
                  </w:rPr>
                  <w:t>☐</w:t>
                </w:r>
              </w:sdtContent>
            </w:sdt>
          </w:p>
        </w:tc>
      </w:tr>
      <w:bookmarkEnd w:id="1"/>
      <w:tr w:rsidR="007C6892" w:rsidRPr="00194B45" w14:paraId="2A225A9F" w14:textId="77777777" w:rsidTr="00597E7E">
        <w:trPr>
          <w:trHeight w:val="570"/>
        </w:trPr>
        <w:tc>
          <w:tcPr>
            <w:tcW w:w="4678" w:type="dxa"/>
            <w:gridSpan w:val="3"/>
            <w:tcBorders>
              <w:top w:val="single" w:sz="4" w:space="0" w:color="auto"/>
            </w:tcBorders>
            <w:shd w:val="clear" w:color="auto" w:fill="auto"/>
          </w:tcPr>
          <w:p w14:paraId="269A2736" w14:textId="77777777" w:rsidR="00135AA3" w:rsidRPr="00700695" w:rsidRDefault="00135AA3" w:rsidP="007162A7">
            <w:pPr>
              <w:rPr>
                <w:rFonts w:ascii="Arial" w:hAnsi="Arial" w:cs="Arial"/>
                <w:sz w:val="22"/>
                <w:szCs w:val="22"/>
              </w:rPr>
            </w:pPr>
            <w:r w:rsidRPr="00700695">
              <w:rPr>
                <w:rFonts w:ascii="Arial" w:hAnsi="Arial" w:cs="Arial"/>
                <w:sz w:val="22"/>
                <w:szCs w:val="22"/>
              </w:rPr>
              <w:t xml:space="preserve">Name/s of defendant/s in custody:  </w:t>
            </w:r>
          </w:p>
          <w:p w14:paraId="02DEFF8A" w14:textId="77777777" w:rsidR="00135AA3" w:rsidRPr="00700695" w:rsidRDefault="00135AA3" w:rsidP="007162A7">
            <w:pPr>
              <w:rPr>
                <w:rFonts w:ascii="Arial" w:hAnsi="Arial" w:cs="Arial"/>
                <w:sz w:val="22"/>
                <w:szCs w:val="22"/>
              </w:rPr>
            </w:pPr>
          </w:p>
          <w:p w14:paraId="3FFDF819" w14:textId="77777777" w:rsidR="00135AA3" w:rsidRPr="001552BD" w:rsidRDefault="00135AA3" w:rsidP="007162A7">
            <w:pPr>
              <w:rPr>
                <w:rFonts w:ascii="Arial" w:hAnsi="Arial" w:cs="Arial"/>
                <w:color w:val="000000"/>
              </w:rPr>
            </w:pPr>
          </w:p>
        </w:tc>
        <w:tc>
          <w:tcPr>
            <w:tcW w:w="5812" w:type="dxa"/>
            <w:gridSpan w:val="5"/>
            <w:tcBorders>
              <w:top w:val="single" w:sz="4" w:space="0" w:color="auto"/>
            </w:tcBorders>
          </w:tcPr>
          <w:p w14:paraId="0D239BF2" w14:textId="77777777" w:rsidR="00135AA3" w:rsidRPr="00700695" w:rsidRDefault="00135AA3" w:rsidP="007162A7">
            <w:pPr>
              <w:rPr>
                <w:rFonts w:ascii="Arial" w:hAnsi="Arial" w:cs="Arial"/>
                <w:color w:val="000000"/>
                <w:sz w:val="22"/>
                <w:szCs w:val="22"/>
              </w:rPr>
            </w:pPr>
            <w:r w:rsidRPr="00700695">
              <w:rPr>
                <w:rFonts w:ascii="Arial" w:hAnsi="Arial" w:cs="Arial"/>
                <w:sz w:val="22"/>
                <w:szCs w:val="22"/>
              </w:rPr>
              <w:t xml:space="preserve">Custody Time Limit ends: </w:t>
            </w:r>
          </w:p>
        </w:tc>
      </w:tr>
      <w:tr w:rsidR="00E12B5E" w:rsidRPr="00194B45" w14:paraId="7902E894" w14:textId="77777777" w:rsidTr="00597E7E">
        <w:trPr>
          <w:trHeight w:val="443"/>
        </w:trPr>
        <w:tc>
          <w:tcPr>
            <w:tcW w:w="10490" w:type="dxa"/>
            <w:gridSpan w:val="8"/>
            <w:shd w:val="clear" w:color="auto" w:fill="auto"/>
            <w:vAlign w:val="center"/>
          </w:tcPr>
          <w:p w14:paraId="02FB5916" w14:textId="77777777" w:rsidR="00135AA3" w:rsidRPr="00700695" w:rsidRDefault="00135AA3" w:rsidP="007162A7">
            <w:pPr>
              <w:rPr>
                <w:rFonts w:ascii="Arial" w:hAnsi="Arial" w:cs="Arial"/>
                <w:sz w:val="22"/>
                <w:szCs w:val="22"/>
              </w:rPr>
            </w:pPr>
            <w:bookmarkStart w:id="2" w:name="_Hlk12279079"/>
            <w:r w:rsidRPr="00700695">
              <w:rPr>
                <w:rFonts w:ascii="Arial" w:hAnsi="Arial" w:cs="Arial"/>
                <w:sz w:val="22"/>
                <w:szCs w:val="22"/>
              </w:rPr>
              <w:t xml:space="preserve">Date and </w:t>
            </w:r>
            <w:r w:rsidR="00DD6BDC" w:rsidRPr="00700695">
              <w:rPr>
                <w:rFonts w:ascii="Arial" w:hAnsi="Arial" w:cs="Arial"/>
                <w:sz w:val="22"/>
                <w:szCs w:val="22"/>
              </w:rPr>
              <w:t>s</w:t>
            </w:r>
            <w:r w:rsidRPr="00700695">
              <w:rPr>
                <w:rFonts w:ascii="Arial" w:hAnsi="Arial" w:cs="Arial"/>
                <w:sz w:val="22"/>
                <w:szCs w:val="22"/>
              </w:rPr>
              <w:t>hort description of offence/s:</w:t>
            </w:r>
          </w:p>
          <w:p w14:paraId="7F9553DD" w14:textId="77777777" w:rsidR="00131087" w:rsidRPr="00700695" w:rsidRDefault="00131087" w:rsidP="007162A7">
            <w:pPr>
              <w:rPr>
                <w:rFonts w:ascii="Arial" w:hAnsi="Arial" w:cs="Arial"/>
                <w:sz w:val="22"/>
                <w:szCs w:val="22"/>
              </w:rPr>
            </w:pPr>
          </w:p>
          <w:p w14:paraId="1EBF524E" w14:textId="77777777" w:rsidR="00131087" w:rsidRPr="00700695" w:rsidRDefault="00131087" w:rsidP="007162A7">
            <w:pPr>
              <w:rPr>
                <w:rFonts w:ascii="Arial" w:hAnsi="Arial" w:cs="Arial"/>
                <w:sz w:val="22"/>
                <w:szCs w:val="22"/>
              </w:rPr>
            </w:pPr>
          </w:p>
          <w:p w14:paraId="2CC53F0C" w14:textId="77777777" w:rsidR="00DD6BDC" w:rsidRPr="00700695" w:rsidRDefault="00DD6BDC" w:rsidP="007162A7">
            <w:pPr>
              <w:rPr>
                <w:rFonts w:ascii="Arial" w:hAnsi="Arial" w:cs="Arial"/>
                <w:sz w:val="22"/>
                <w:szCs w:val="22"/>
              </w:rPr>
            </w:pPr>
          </w:p>
          <w:p w14:paraId="2610787E" w14:textId="77777777" w:rsidR="00131087" w:rsidRPr="00700695" w:rsidRDefault="00131087" w:rsidP="007162A7">
            <w:pPr>
              <w:rPr>
                <w:rFonts w:ascii="Arial" w:hAnsi="Arial" w:cs="Arial"/>
                <w:sz w:val="22"/>
                <w:szCs w:val="22"/>
              </w:rPr>
            </w:pPr>
          </w:p>
          <w:p w14:paraId="60EB380A" w14:textId="77777777" w:rsidR="00135AA3" w:rsidRPr="00700695" w:rsidRDefault="00135AA3" w:rsidP="007162A7">
            <w:pPr>
              <w:rPr>
                <w:rFonts w:ascii="Arial" w:hAnsi="Arial" w:cs="Arial"/>
                <w:sz w:val="22"/>
                <w:szCs w:val="22"/>
              </w:rPr>
            </w:pPr>
          </w:p>
          <w:p w14:paraId="3AD1AF4D" w14:textId="77777777" w:rsidR="00A04F75" w:rsidRPr="00700695" w:rsidRDefault="00A04F75" w:rsidP="007162A7">
            <w:pPr>
              <w:rPr>
                <w:rFonts w:ascii="Arial" w:hAnsi="Arial" w:cs="Arial"/>
                <w:sz w:val="22"/>
                <w:szCs w:val="22"/>
              </w:rPr>
            </w:pPr>
          </w:p>
          <w:p w14:paraId="193EE462" w14:textId="77777777" w:rsidR="00A04F75" w:rsidRPr="00700695" w:rsidRDefault="00A04F75" w:rsidP="007162A7">
            <w:pPr>
              <w:rPr>
                <w:rFonts w:ascii="Arial" w:hAnsi="Arial" w:cs="Arial"/>
                <w:sz w:val="22"/>
                <w:szCs w:val="22"/>
              </w:rPr>
            </w:pPr>
          </w:p>
          <w:p w14:paraId="1CCC3B0D" w14:textId="77777777" w:rsidR="00A04F75" w:rsidRPr="00700695" w:rsidRDefault="00A04F75" w:rsidP="007162A7">
            <w:pPr>
              <w:rPr>
                <w:rFonts w:ascii="Arial" w:hAnsi="Arial" w:cs="Arial"/>
                <w:sz w:val="22"/>
                <w:szCs w:val="22"/>
              </w:rPr>
            </w:pPr>
          </w:p>
          <w:p w14:paraId="62022515" w14:textId="77777777" w:rsidR="007E7091" w:rsidRPr="00700695" w:rsidRDefault="007E7091" w:rsidP="007162A7">
            <w:pPr>
              <w:rPr>
                <w:rFonts w:ascii="Arial" w:hAnsi="Arial" w:cs="Arial"/>
                <w:sz w:val="22"/>
                <w:szCs w:val="22"/>
              </w:rPr>
            </w:pPr>
          </w:p>
          <w:p w14:paraId="07557BC9" w14:textId="77777777" w:rsidR="007E7091" w:rsidRPr="00700695" w:rsidRDefault="007E7091" w:rsidP="007162A7">
            <w:pPr>
              <w:rPr>
                <w:rFonts w:ascii="Arial" w:hAnsi="Arial" w:cs="Arial"/>
                <w:sz w:val="22"/>
                <w:szCs w:val="22"/>
              </w:rPr>
            </w:pPr>
          </w:p>
          <w:p w14:paraId="757A89BC" w14:textId="77777777" w:rsidR="007E7091" w:rsidRPr="00700695" w:rsidRDefault="007E7091" w:rsidP="007162A7">
            <w:pPr>
              <w:rPr>
                <w:rFonts w:ascii="Arial" w:hAnsi="Arial" w:cs="Arial"/>
                <w:sz w:val="22"/>
                <w:szCs w:val="22"/>
              </w:rPr>
            </w:pPr>
          </w:p>
        </w:tc>
      </w:tr>
      <w:tr w:rsidR="00103E1B" w:rsidRPr="00194B45" w14:paraId="71347175" w14:textId="77777777" w:rsidTr="00A82872">
        <w:trPr>
          <w:trHeight w:val="443"/>
        </w:trPr>
        <w:tc>
          <w:tcPr>
            <w:tcW w:w="10490" w:type="dxa"/>
            <w:gridSpan w:val="8"/>
            <w:shd w:val="clear" w:color="auto" w:fill="D9D9D9"/>
            <w:vAlign w:val="center"/>
          </w:tcPr>
          <w:p w14:paraId="7FA17C8F" w14:textId="77777777" w:rsidR="00103E1B" w:rsidRPr="00700695" w:rsidRDefault="00103E1B" w:rsidP="007162A7">
            <w:pPr>
              <w:rPr>
                <w:rFonts w:ascii="Arial" w:hAnsi="Arial" w:cs="Arial"/>
                <w:sz w:val="22"/>
                <w:szCs w:val="22"/>
              </w:rPr>
            </w:pPr>
            <w:r>
              <w:rPr>
                <w:rFonts w:ascii="Arial" w:hAnsi="Arial" w:cs="Arial"/>
                <w:b/>
                <w:noProof/>
                <w:sz w:val="22"/>
                <w:szCs w:val="22"/>
              </w:rPr>
              <w:lastRenderedPageBreak/>
              <w:t xml:space="preserve">If you believe the application cannot be dealt with in writing and needs to be decided in a court, you may request a hearing </w:t>
            </w:r>
          </w:p>
        </w:tc>
      </w:tr>
      <w:tr w:rsidR="00103E1B" w:rsidRPr="00194B45" w14:paraId="71188E48" w14:textId="77777777" w:rsidTr="00A82872">
        <w:trPr>
          <w:trHeight w:val="443"/>
        </w:trPr>
        <w:tc>
          <w:tcPr>
            <w:tcW w:w="10490" w:type="dxa"/>
            <w:gridSpan w:val="8"/>
            <w:shd w:val="clear" w:color="auto" w:fill="FFFFFF"/>
            <w:vAlign w:val="center"/>
          </w:tcPr>
          <w:p w14:paraId="03F18AEC" w14:textId="77777777" w:rsidR="00103E1B" w:rsidRPr="00103E1B" w:rsidRDefault="00103E1B" w:rsidP="00103E1B">
            <w:pPr>
              <w:rPr>
                <w:rFonts w:ascii="Arial" w:hAnsi="Arial" w:cs="Arial"/>
                <w:sz w:val="22"/>
                <w:szCs w:val="22"/>
                <w:shd w:val="clear" w:color="auto" w:fill="FFFFFF"/>
              </w:rPr>
            </w:pPr>
            <w:r w:rsidRPr="00103E1B">
              <w:rPr>
                <w:rFonts w:ascii="Arial" w:hAnsi="Arial" w:cs="Arial"/>
                <w:sz w:val="22"/>
                <w:szCs w:val="22"/>
                <w:shd w:val="clear" w:color="auto" w:fill="FFFFFF"/>
              </w:rPr>
              <w:t>I am requesting a court hearing to decide this application:       YES</w:t>
            </w:r>
            <w:r w:rsidR="005D01FA">
              <w:rPr>
                <w:rFonts w:ascii="Arial" w:hAnsi="Arial" w:cs="Arial"/>
                <w:sz w:val="22"/>
                <w:szCs w:val="22"/>
                <w:shd w:val="clear" w:color="auto" w:fill="FFFFFF"/>
              </w:rPr>
              <w:t xml:space="preserve"> </w:t>
            </w:r>
            <w:r w:rsidR="004C6163">
              <w:rPr>
                <w:rFonts w:ascii="Arial" w:hAnsi="Arial" w:cs="Arial"/>
                <w:sz w:val="22"/>
                <w:szCs w:val="22"/>
                <w:shd w:val="clear" w:color="auto" w:fill="FFFFFF"/>
              </w:rPr>
              <w:t xml:space="preserve"> </w:t>
            </w:r>
            <w:sdt>
              <w:sdtPr>
                <w:rPr>
                  <w:rFonts w:ascii="Arial" w:hAnsi="Arial" w:cs="Arial"/>
                  <w:sz w:val="22"/>
                  <w:szCs w:val="22"/>
                  <w:shd w:val="clear" w:color="auto" w:fill="FFFFFF"/>
                </w:rPr>
                <w:id w:val="-53858031"/>
                <w14:checkbox>
                  <w14:checked w14:val="0"/>
                  <w14:checkedState w14:val="2612" w14:font="MS Gothic"/>
                  <w14:uncheckedState w14:val="2610" w14:font="MS Gothic"/>
                </w14:checkbox>
              </w:sdtPr>
              <w:sdtEndPr/>
              <w:sdtContent>
                <w:r w:rsidR="00407035">
                  <w:rPr>
                    <w:rFonts w:ascii="MS Gothic" w:eastAsia="MS Gothic" w:hAnsi="MS Gothic" w:cs="Arial" w:hint="eastAsia"/>
                    <w:sz w:val="22"/>
                    <w:szCs w:val="22"/>
                    <w:shd w:val="clear" w:color="auto" w:fill="FFFFFF"/>
                  </w:rPr>
                  <w:t>☐</w:t>
                </w:r>
              </w:sdtContent>
            </w:sdt>
            <w:r w:rsidR="005D01FA">
              <w:rPr>
                <w:rFonts w:ascii="Arial" w:hAnsi="Arial" w:cs="Arial"/>
                <w:sz w:val="22"/>
                <w:szCs w:val="22"/>
                <w:shd w:val="clear" w:color="auto" w:fill="FFFFFF"/>
              </w:rPr>
              <w:t xml:space="preserve"> </w:t>
            </w:r>
            <w:r w:rsidRPr="00103E1B">
              <w:rPr>
                <w:rFonts w:ascii="Arial" w:hAnsi="Arial" w:cs="Arial"/>
                <w:sz w:val="22"/>
                <w:szCs w:val="22"/>
                <w:shd w:val="clear" w:color="auto" w:fill="FFFFFF"/>
              </w:rPr>
              <w:t>NO</w:t>
            </w:r>
            <w:r w:rsidR="004C6163">
              <w:rPr>
                <w:rFonts w:ascii="Arial" w:hAnsi="Arial" w:cs="Arial"/>
                <w:sz w:val="22"/>
                <w:szCs w:val="22"/>
                <w:shd w:val="clear" w:color="auto" w:fill="FFFFFF"/>
              </w:rPr>
              <w:t xml:space="preserve">  </w:t>
            </w:r>
            <w:sdt>
              <w:sdtPr>
                <w:rPr>
                  <w:rFonts w:ascii="Arial" w:hAnsi="Arial" w:cs="Arial"/>
                  <w:sz w:val="22"/>
                  <w:szCs w:val="22"/>
                  <w:shd w:val="clear" w:color="auto" w:fill="FFFFFF"/>
                </w:rPr>
                <w:id w:val="783080677"/>
                <w14:checkbox>
                  <w14:checked w14:val="0"/>
                  <w14:checkedState w14:val="2612" w14:font="MS Gothic"/>
                  <w14:uncheckedState w14:val="2610" w14:font="MS Gothic"/>
                </w14:checkbox>
              </w:sdtPr>
              <w:sdtEndPr/>
              <w:sdtContent>
                <w:r w:rsidR="00407035">
                  <w:rPr>
                    <w:rFonts w:ascii="MS Gothic" w:eastAsia="MS Gothic" w:hAnsi="MS Gothic" w:cs="Arial" w:hint="eastAsia"/>
                    <w:sz w:val="22"/>
                    <w:szCs w:val="22"/>
                    <w:shd w:val="clear" w:color="auto" w:fill="FFFFFF"/>
                  </w:rPr>
                  <w:t>☐</w:t>
                </w:r>
              </w:sdtContent>
            </w:sdt>
          </w:p>
          <w:p w14:paraId="646B251F" w14:textId="77777777" w:rsidR="00103E1B" w:rsidRPr="00103E1B" w:rsidRDefault="00103E1B" w:rsidP="00103E1B">
            <w:pPr>
              <w:rPr>
                <w:rFonts w:ascii="Arial" w:hAnsi="Arial" w:cs="Arial"/>
                <w:sz w:val="22"/>
                <w:szCs w:val="22"/>
                <w:shd w:val="clear" w:color="auto" w:fill="FFFFFF"/>
              </w:rPr>
            </w:pPr>
          </w:p>
          <w:p w14:paraId="7D7C0899" w14:textId="77777777" w:rsidR="00103E1B" w:rsidRPr="00103E1B" w:rsidRDefault="00103E1B" w:rsidP="00103E1B">
            <w:pPr>
              <w:rPr>
                <w:rFonts w:ascii="Arial" w:hAnsi="Arial" w:cs="Arial"/>
                <w:sz w:val="22"/>
                <w:szCs w:val="22"/>
                <w:shd w:val="clear" w:color="auto" w:fill="FFFFFF"/>
              </w:rPr>
            </w:pPr>
            <w:r w:rsidRPr="00103E1B">
              <w:rPr>
                <w:rFonts w:ascii="Arial" w:hAnsi="Arial" w:cs="Arial"/>
                <w:sz w:val="22"/>
                <w:szCs w:val="22"/>
                <w:shd w:val="clear" w:color="auto" w:fill="FFFFFF"/>
              </w:rPr>
              <w:t xml:space="preserve">If YES, my reasons are: </w:t>
            </w:r>
          </w:p>
          <w:p w14:paraId="1A62DCD5" w14:textId="77777777" w:rsidR="00103E1B" w:rsidRPr="00103E1B" w:rsidRDefault="00103E1B" w:rsidP="00103E1B">
            <w:pPr>
              <w:rPr>
                <w:rFonts w:ascii="Arial" w:hAnsi="Arial" w:cs="Arial"/>
                <w:b/>
                <w:sz w:val="22"/>
                <w:szCs w:val="22"/>
              </w:rPr>
            </w:pPr>
          </w:p>
          <w:p w14:paraId="5DBE859C" w14:textId="77777777" w:rsidR="00103E1B" w:rsidRDefault="00103E1B" w:rsidP="007162A7">
            <w:pPr>
              <w:rPr>
                <w:rFonts w:ascii="Arial" w:hAnsi="Arial" w:cs="Arial"/>
                <w:b/>
                <w:noProof/>
                <w:sz w:val="22"/>
                <w:szCs w:val="22"/>
              </w:rPr>
            </w:pPr>
          </w:p>
        </w:tc>
      </w:tr>
      <w:tr w:rsidR="00103E1B" w:rsidRPr="00194B45" w14:paraId="57041BC2" w14:textId="77777777" w:rsidTr="00A82872">
        <w:trPr>
          <w:trHeight w:val="443"/>
        </w:trPr>
        <w:tc>
          <w:tcPr>
            <w:tcW w:w="10490" w:type="dxa"/>
            <w:gridSpan w:val="8"/>
            <w:shd w:val="clear" w:color="auto" w:fill="D9D9D9"/>
            <w:vAlign w:val="center"/>
          </w:tcPr>
          <w:p w14:paraId="56174D7A" w14:textId="77777777" w:rsidR="00103E1B" w:rsidRPr="001552BD" w:rsidRDefault="00103E1B" w:rsidP="00103E1B">
            <w:pPr>
              <w:rPr>
                <w:rFonts w:ascii="Arial" w:hAnsi="Arial" w:cs="Arial"/>
                <w:b/>
                <w:sz w:val="22"/>
                <w:szCs w:val="22"/>
              </w:rPr>
            </w:pPr>
            <w:r w:rsidRPr="001552BD">
              <w:rPr>
                <w:rFonts w:ascii="Arial" w:hAnsi="Arial" w:cs="Arial"/>
                <w:b/>
                <w:sz w:val="22"/>
                <w:szCs w:val="22"/>
              </w:rPr>
              <w:t>Service on other parties</w:t>
            </w:r>
          </w:p>
        </w:tc>
      </w:tr>
      <w:tr w:rsidR="00597E7E" w:rsidRPr="00194B45" w14:paraId="122B4D37" w14:textId="77777777" w:rsidTr="00A82872">
        <w:trPr>
          <w:trHeight w:val="443"/>
        </w:trPr>
        <w:tc>
          <w:tcPr>
            <w:tcW w:w="2622" w:type="dxa"/>
            <w:shd w:val="clear" w:color="auto" w:fill="F2F2F2"/>
            <w:vAlign w:val="center"/>
          </w:tcPr>
          <w:p w14:paraId="53A9C488" w14:textId="77777777" w:rsidR="00597E7E" w:rsidRPr="00597E7E" w:rsidRDefault="00597E7E" w:rsidP="00103E1B">
            <w:pPr>
              <w:rPr>
                <w:rFonts w:ascii="Arial" w:hAnsi="Arial" w:cs="Arial"/>
                <w:sz w:val="22"/>
                <w:szCs w:val="22"/>
              </w:rPr>
            </w:pPr>
            <w:r w:rsidRPr="00597E7E">
              <w:rPr>
                <w:rFonts w:ascii="Arial" w:hAnsi="Arial" w:cs="Arial"/>
                <w:sz w:val="22"/>
                <w:szCs w:val="22"/>
              </w:rPr>
              <w:t>Name of other Party</w:t>
            </w:r>
          </w:p>
        </w:tc>
        <w:tc>
          <w:tcPr>
            <w:tcW w:w="2623" w:type="dxa"/>
            <w:gridSpan w:val="3"/>
            <w:shd w:val="clear" w:color="auto" w:fill="FFFFFF"/>
            <w:vAlign w:val="center"/>
          </w:tcPr>
          <w:p w14:paraId="32E57431" w14:textId="77777777" w:rsidR="00597E7E" w:rsidRPr="001552BD" w:rsidRDefault="00597E7E" w:rsidP="00103E1B">
            <w:pPr>
              <w:rPr>
                <w:rFonts w:ascii="Arial" w:hAnsi="Arial" w:cs="Arial"/>
                <w:b/>
                <w:sz w:val="22"/>
                <w:szCs w:val="22"/>
              </w:rPr>
            </w:pPr>
          </w:p>
        </w:tc>
        <w:tc>
          <w:tcPr>
            <w:tcW w:w="2622" w:type="dxa"/>
            <w:gridSpan w:val="3"/>
            <w:shd w:val="clear" w:color="auto" w:fill="FFFFFF"/>
            <w:vAlign w:val="center"/>
          </w:tcPr>
          <w:p w14:paraId="27A74D06" w14:textId="77777777" w:rsidR="00597E7E" w:rsidRPr="001552BD" w:rsidRDefault="00597E7E" w:rsidP="00103E1B">
            <w:pPr>
              <w:rPr>
                <w:rFonts w:ascii="Arial" w:hAnsi="Arial" w:cs="Arial"/>
                <w:b/>
                <w:sz w:val="22"/>
                <w:szCs w:val="22"/>
              </w:rPr>
            </w:pPr>
          </w:p>
        </w:tc>
        <w:tc>
          <w:tcPr>
            <w:tcW w:w="2623" w:type="dxa"/>
            <w:shd w:val="clear" w:color="auto" w:fill="FFFFFF"/>
            <w:vAlign w:val="center"/>
          </w:tcPr>
          <w:p w14:paraId="5842B51F" w14:textId="77777777" w:rsidR="00597E7E" w:rsidRPr="001552BD" w:rsidRDefault="00597E7E" w:rsidP="00103E1B">
            <w:pPr>
              <w:rPr>
                <w:rFonts w:ascii="Arial" w:hAnsi="Arial" w:cs="Arial"/>
                <w:b/>
                <w:sz w:val="22"/>
                <w:szCs w:val="22"/>
              </w:rPr>
            </w:pPr>
          </w:p>
        </w:tc>
      </w:tr>
      <w:tr w:rsidR="00103E1B" w:rsidRPr="00194B45" w14:paraId="0BE5292A" w14:textId="77777777" w:rsidTr="00A82872">
        <w:trPr>
          <w:trHeight w:val="443"/>
        </w:trPr>
        <w:tc>
          <w:tcPr>
            <w:tcW w:w="2622" w:type="dxa"/>
            <w:shd w:val="clear" w:color="auto" w:fill="FFFFFF"/>
            <w:vAlign w:val="center"/>
          </w:tcPr>
          <w:p w14:paraId="223E007D" w14:textId="77777777" w:rsidR="00103E1B" w:rsidRDefault="00597E7E" w:rsidP="00103E1B">
            <w:pPr>
              <w:rPr>
                <w:rFonts w:ascii="Arial" w:hAnsi="Arial" w:cs="Arial"/>
                <w:sz w:val="22"/>
                <w:szCs w:val="22"/>
              </w:rPr>
            </w:pPr>
            <w:r>
              <w:rPr>
                <w:rFonts w:ascii="Arial" w:hAnsi="Arial" w:cs="Arial"/>
                <w:sz w:val="22"/>
                <w:szCs w:val="22"/>
              </w:rPr>
              <w:t>Address</w:t>
            </w:r>
          </w:p>
          <w:p w14:paraId="3FA57627" w14:textId="77777777" w:rsidR="00597E7E" w:rsidRDefault="00597E7E" w:rsidP="00103E1B">
            <w:pPr>
              <w:rPr>
                <w:rFonts w:ascii="Arial" w:hAnsi="Arial" w:cs="Arial"/>
                <w:sz w:val="22"/>
                <w:szCs w:val="22"/>
              </w:rPr>
            </w:pPr>
          </w:p>
          <w:p w14:paraId="49B29F98" w14:textId="77777777" w:rsidR="00597E7E" w:rsidRPr="00103E1B" w:rsidRDefault="00597E7E" w:rsidP="00103E1B">
            <w:pPr>
              <w:rPr>
                <w:rFonts w:ascii="Arial" w:hAnsi="Arial" w:cs="Arial"/>
                <w:sz w:val="22"/>
                <w:szCs w:val="22"/>
              </w:rPr>
            </w:pPr>
          </w:p>
          <w:p w14:paraId="64A1537F" w14:textId="77777777" w:rsidR="00103E1B" w:rsidRDefault="00103E1B" w:rsidP="00103E1B">
            <w:pPr>
              <w:rPr>
                <w:rFonts w:ascii="Arial" w:hAnsi="Arial" w:cs="Arial"/>
                <w:b/>
                <w:sz w:val="22"/>
                <w:szCs w:val="22"/>
              </w:rPr>
            </w:pPr>
          </w:p>
          <w:p w14:paraId="1C0D21B4" w14:textId="77777777" w:rsidR="00597E7E" w:rsidRPr="001552BD" w:rsidRDefault="00597E7E" w:rsidP="00103E1B">
            <w:pPr>
              <w:rPr>
                <w:rFonts w:ascii="Arial" w:hAnsi="Arial" w:cs="Arial"/>
                <w:b/>
                <w:sz w:val="22"/>
                <w:szCs w:val="22"/>
              </w:rPr>
            </w:pPr>
          </w:p>
        </w:tc>
        <w:tc>
          <w:tcPr>
            <w:tcW w:w="2623" w:type="dxa"/>
            <w:gridSpan w:val="3"/>
            <w:shd w:val="clear" w:color="auto" w:fill="FFFFFF"/>
            <w:vAlign w:val="center"/>
          </w:tcPr>
          <w:p w14:paraId="3ED2C5D1" w14:textId="77777777" w:rsidR="00103E1B" w:rsidRPr="00597E7E" w:rsidRDefault="00103E1B" w:rsidP="00103E1B">
            <w:pPr>
              <w:rPr>
                <w:rFonts w:ascii="Arial" w:hAnsi="Arial" w:cs="Arial"/>
                <w:sz w:val="22"/>
                <w:szCs w:val="22"/>
              </w:rPr>
            </w:pPr>
          </w:p>
          <w:p w14:paraId="36FBAB15" w14:textId="77777777" w:rsidR="00103E1B" w:rsidRDefault="00103E1B" w:rsidP="00103E1B">
            <w:pPr>
              <w:rPr>
                <w:rFonts w:ascii="Arial" w:hAnsi="Arial" w:cs="Arial"/>
                <w:b/>
                <w:sz w:val="22"/>
                <w:szCs w:val="22"/>
              </w:rPr>
            </w:pPr>
          </w:p>
          <w:p w14:paraId="6FDF1B65" w14:textId="77777777" w:rsidR="00103E1B" w:rsidRDefault="00103E1B" w:rsidP="00103E1B">
            <w:pPr>
              <w:rPr>
                <w:rFonts w:ascii="Arial" w:hAnsi="Arial" w:cs="Arial"/>
                <w:b/>
                <w:sz w:val="22"/>
                <w:szCs w:val="22"/>
              </w:rPr>
            </w:pPr>
          </w:p>
          <w:p w14:paraId="5D2AD891" w14:textId="77777777" w:rsidR="00103E1B" w:rsidRPr="001552BD" w:rsidRDefault="00103E1B" w:rsidP="00103E1B">
            <w:pPr>
              <w:rPr>
                <w:rFonts w:ascii="Arial" w:hAnsi="Arial" w:cs="Arial"/>
                <w:b/>
                <w:sz w:val="22"/>
                <w:szCs w:val="22"/>
              </w:rPr>
            </w:pPr>
          </w:p>
        </w:tc>
        <w:tc>
          <w:tcPr>
            <w:tcW w:w="2622" w:type="dxa"/>
            <w:gridSpan w:val="3"/>
            <w:shd w:val="clear" w:color="auto" w:fill="FFFFFF"/>
            <w:vAlign w:val="center"/>
          </w:tcPr>
          <w:p w14:paraId="4FC31BA6" w14:textId="77777777" w:rsidR="00103E1B" w:rsidRPr="00103E1B" w:rsidRDefault="00103E1B" w:rsidP="00103E1B">
            <w:pPr>
              <w:rPr>
                <w:rFonts w:ascii="Arial" w:hAnsi="Arial" w:cs="Arial"/>
                <w:sz w:val="22"/>
                <w:szCs w:val="22"/>
              </w:rPr>
            </w:pPr>
          </w:p>
          <w:p w14:paraId="0B089B81" w14:textId="77777777" w:rsidR="00103E1B" w:rsidRPr="00103E1B" w:rsidRDefault="00103E1B" w:rsidP="00103E1B">
            <w:pPr>
              <w:rPr>
                <w:rFonts w:ascii="Arial" w:hAnsi="Arial" w:cs="Arial"/>
                <w:b/>
                <w:sz w:val="22"/>
                <w:szCs w:val="22"/>
              </w:rPr>
            </w:pPr>
          </w:p>
          <w:p w14:paraId="6442626D" w14:textId="77777777" w:rsidR="00103E1B" w:rsidRDefault="00103E1B" w:rsidP="00103E1B">
            <w:pPr>
              <w:rPr>
                <w:rFonts w:ascii="Arial" w:hAnsi="Arial" w:cs="Arial"/>
                <w:b/>
                <w:sz w:val="22"/>
                <w:szCs w:val="22"/>
              </w:rPr>
            </w:pPr>
          </w:p>
          <w:p w14:paraId="61C6E323" w14:textId="77777777" w:rsidR="00103E1B" w:rsidRDefault="00103E1B" w:rsidP="00103E1B">
            <w:pPr>
              <w:rPr>
                <w:rFonts w:ascii="Arial" w:hAnsi="Arial" w:cs="Arial"/>
                <w:b/>
                <w:sz w:val="22"/>
                <w:szCs w:val="22"/>
              </w:rPr>
            </w:pPr>
          </w:p>
          <w:p w14:paraId="26049301" w14:textId="77777777" w:rsidR="00103E1B" w:rsidRPr="001552BD" w:rsidRDefault="00103E1B" w:rsidP="00103E1B">
            <w:pPr>
              <w:rPr>
                <w:rFonts w:ascii="Arial" w:hAnsi="Arial" w:cs="Arial"/>
                <w:b/>
                <w:sz w:val="22"/>
                <w:szCs w:val="22"/>
              </w:rPr>
            </w:pPr>
          </w:p>
        </w:tc>
        <w:tc>
          <w:tcPr>
            <w:tcW w:w="2623" w:type="dxa"/>
            <w:shd w:val="clear" w:color="auto" w:fill="FFFFFF"/>
            <w:vAlign w:val="center"/>
          </w:tcPr>
          <w:p w14:paraId="18884650" w14:textId="77777777" w:rsidR="00103E1B" w:rsidRDefault="00103E1B" w:rsidP="00103E1B">
            <w:pPr>
              <w:rPr>
                <w:rFonts w:ascii="Arial" w:hAnsi="Arial" w:cs="Arial"/>
                <w:b/>
                <w:sz w:val="22"/>
                <w:szCs w:val="22"/>
              </w:rPr>
            </w:pPr>
          </w:p>
          <w:p w14:paraId="3EFE2056" w14:textId="77777777" w:rsidR="00103E1B" w:rsidRDefault="00103E1B" w:rsidP="00103E1B">
            <w:pPr>
              <w:rPr>
                <w:rFonts w:ascii="Arial" w:hAnsi="Arial" w:cs="Arial"/>
                <w:b/>
                <w:sz w:val="22"/>
                <w:szCs w:val="22"/>
              </w:rPr>
            </w:pPr>
          </w:p>
          <w:p w14:paraId="362B62B4" w14:textId="77777777" w:rsidR="00103E1B" w:rsidRDefault="00103E1B" w:rsidP="00103E1B">
            <w:pPr>
              <w:rPr>
                <w:rFonts w:ascii="Arial" w:hAnsi="Arial" w:cs="Arial"/>
                <w:b/>
                <w:sz w:val="22"/>
                <w:szCs w:val="22"/>
              </w:rPr>
            </w:pPr>
          </w:p>
          <w:p w14:paraId="3976569A" w14:textId="77777777" w:rsidR="00103E1B" w:rsidRPr="001552BD" w:rsidRDefault="00103E1B" w:rsidP="00103E1B">
            <w:pPr>
              <w:rPr>
                <w:rFonts w:ascii="Arial" w:hAnsi="Arial" w:cs="Arial"/>
                <w:b/>
                <w:sz w:val="22"/>
                <w:szCs w:val="22"/>
              </w:rPr>
            </w:pPr>
          </w:p>
        </w:tc>
      </w:tr>
      <w:tr w:rsidR="00597E7E" w:rsidRPr="00194B45" w14:paraId="6EDCC824" w14:textId="77777777" w:rsidTr="00A82872">
        <w:trPr>
          <w:trHeight w:val="443"/>
        </w:trPr>
        <w:tc>
          <w:tcPr>
            <w:tcW w:w="2622" w:type="dxa"/>
            <w:shd w:val="clear" w:color="auto" w:fill="FFFFFF"/>
            <w:vAlign w:val="center"/>
          </w:tcPr>
          <w:p w14:paraId="7168F437" w14:textId="77777777" w:rsidR="00597E7E" w:rsidRPr="00103E1B" w:rsidRDefault="00597E7E" w:rsidP="00103E1B">
            <w:pPr>
              <w:rPr>
                <w:rFonts w:ascii="Arial" w:hAnsi="Arial" w:cs="Arial"/>
                <w:sz w:val="22"/>
                <w:szCs w:val="22"/>
              </w:rPr>
            </w:pPr>
            <w:r>
              <w:rPr>
                <w:rFonts w:ascii="Arial" w:hAnsi="Arial" w:cs="Arial"/>
                <w:sz w:val="22"/>
                <w:szCs w:val="22"/>
              </w:rPr>
              <w:t xml:space="preserve">Email </w:t>
            </w:r>
          </w:p>
        </w:tc>
        <w:tc>
          <w:tcPr>
            <w:tcW w:w="2623" w:type="dxa"/>
            <w:gridSpan w:val="3"/>
            <w:shd w:val="clear" w:color="auto" w:fill="FFFFFF"/>
            <w:vAlign w:val="center"/>
          </w:tcPr>
          <w:p w14:paraId="626DD884" w14:textId="77777777" w:rsidR="00597E7E" w:rsidRPr="00103E1B" w:rsidRDefault="00597E7E" w:rsidP="00103E1B">
            <w:pPr>
              <w:rPr>
                <w:rFonts w:ascii="Arial" w:hAnsi="Arial" w:cs="Arial"/>
                <w:sz w:val="22"/>
                <w:szCs w:val="22"/>
              </w:rPr>
            </w:pPr>
          </w:p>
        </w:tc>
        <w:tc>
          <w:tcPr>
            <w:tcW w:w="2622" w:type="dxa"/>
            <w:gridSpan w:val="3"/>
            <w:shd w:val="clear" w:color="auto" w:fill="FFFFFF"/>
            <w:vAlign w:val="center"/>
          </w:tcPr>
          <w:p w14:paraId="2B182795" w14:textId="77777777" w:rsidR="00597E7E" w:rsidRPr="00103E1B" w:rsidRDefault="00597E7E" w:rsidP="00103E1B">
            <w:pPr>
              <w:rPr>
                <w:rFonts w:ascii="Arial" w:hAnsi="Arial" w:cs="Arial"/>
                <w:sz w:val="22"/>
                <w:szCs w:val="22"/>
              </w:rPr>
            </w:pPr>
          </w:p>
        </w:tc>
        <w:tc>
          <w:tcPr>
            <w:tcW w:w="2623" w:type="dxa"/>
            <w:shd w:val="clear" w:color="auto" w:fill="FFFFFF"/>
            <w:vAlign w:val="center"/>
          </w:tcPr>
          <w:p w14:paraId="58B33A9F" w14:textId="77777777" w:rsidR="00597E7E" w:rsidRPr="00103E1B" w:rsidRDefault="00597E7E" w:rsidP="00103E1B">
            <w:pPr>
              <w:rPr>
                <w:rFonts w:ascii="Arial" w:hAnsi="Arial" w:cs="Arial"/>
                <w:sz w:val="22"/>
                <w:szCs w:val="22"/>
              </w:rPr>
            </w:pPr>
          </w:p>
        </w:tc>
      </w:tr>
      <w:tr w:rsidR="00597E7E" w:rsidRPr="00194B45" w14:paraId="2EA9F9A7" w14:textId="77777777" w:rsidTr="00A82872">
        <w:trPr>
          <w:trHeight w:val="443"/>
        </w:trPr>
        <w:tc>
          <w:tcPr>
            <w:tcW w:w="2622" w:type="dxa"/>
            <w:shd w:val="clear" w:color="auto" w:fill="FFFFFF"/>
            <w:vAlign w:val="center"/>
          </w:tcPr>
          <w:p w14:paraId="26F6F9E0" w14:textId="77777777" w:rsidR="00597E7E" w:rsidRPr="00103E1B" w:rsidRDefault="00597E7E" w:rsidP="00103E1B">
            <w:pPr>
              <w:rPr>
                <w:rFonts w:ascii="Arial" w:hAnsi="Arial" w:cs="Arial"/>
                <w:sz w:val="22"/>
                <w:szCs w:val="22"/>
              </w:rPr>
            </w:pPr>
            <w:r>
              <w:rPr>
                <w:rFonts w:ascii="Arial" w:hAnsi="Arial" w:cs="Arial"/>
                <w:sz w:val="22"/>
                <w:szCs w:val="22"/>
              </w:rPr>
              <w:t>Tel No.</w:t>
            </w:r>
          </w:p>
        </w:tc>
        <w:tc>
          <w:tcPr>
            <w:tcW w:w="2623" w:type="dxa"/>
            <w:gridSpan w:val="3"/>
            <w:shd w:val="clear" w:color="auto" w:fill="FFFFFF"/>
            <w:vAlign w:val="center"/>
          </w:tcPr>
          <w:p w14:paraId="6BDCD652" w14:textId="77777777" w:rsidR="00597E7E" w:rsidRPr="00103E1B" w:rsidRDefault="00597E7E" w:rsidP="00103E1B">
            <w:pPr>
              <w:rPr>
                <w:rFonts w:ascii="Arial" w:hAnsi="Arial" w:cs="Arial"/>
                <w:sz w:val="22"/>
                <w:szCs w:val="22"/>
              </w:rPr>
            </w:pPr>
          </w:p>
        </w:tc>
        <w:tc>
          <w:tcPr>
            <w:tcW w:w="2622" w:type="dxa"/>
            <w:gridSpan w:val="3"/>
            <w:shd w:val="clear" w:color="auto" w:fill="FFFFFF"/>
            <w:vAlign w:val="center"/>
          </w:tcPr>
          <w:p w14:paraId="121700BA" w14:textId="77777777" w:rsidR="00597E7E" w:rsidRPr="00103E1B" w:rsidRDefault="00597E7E" w:rsidP="00103E1B">
            <w:pPr>
              <w:rPr>
                <w:rFonts w:ascii="Arial" w:hAnsi="Arial" w:cs="Arial"/>
                <w:sz w:val="22"/>
                <w:szCs w:val="22"/>
              </w:rPr>
            </w:pPr>
          </w:p>
        </w:tc>
        <w:tc>
          <w:tcPr>
            <w:tcW w:w="2623" w:type="dxa"/>
            <w:shd w:val="clear" w:color="auto" w:fill="FFFFFF"/>
            <w:vAlign w:val="center"/>
          </w:tcPr>
          <w:p w14:paraId="178399A4" w14:textId="77777777" w:rsidR="00597E7E" w:rsidRPr="00103E1B" w:rsidRDefault="00597E7E" w:rsidP="00103E1B">
            <w:pPr>
              <w:rPr>
                <w:rFonts w:ascii="Arial" w:hAnsi="Arial" w:cs="Arial"/>
                <w:sz w:val="22"/>
                <w:szCs w:val="22"/>
              </w:rPr>
            </w:pPr>
          </w:p>
        </w:tc>
      </w:tr>
      <w:tr w:rsidR="00597E7E" w:rsidRPr="00194B45" w14:paraId="238711E2" w14:textId="77777777" w:rsidTr="00A82872">
        <w:trPr>
          <w:trHeight w:val="443"/>
        </w:trPr>
        <w:tc>
          <w:tcPr>
            <w:tcW w:w="2622" w:type="dxa"/>
            <w:shd w:val="clear" w:color="auto" w:fill="FFFFFF"/>
            <w:vAlign w:val="center"/>
          </w:tcPr>
          <w:p w14:paraId="49DB43AC" w14:textId="77777777" w:rsidR="00597E7E" w:rsidRPr="00103E1B" w:rsidRDefault="00597E7E" w:rsidP="00103E1B">
            <w:pPr>
              <w:rPr>
                <w:rFonts w:ascii="Arial" w:hAnsi="Arial" w:cs="Arial"/>
                <w:sz w:val="22"/>
                <w:szCs w:val="22"/>
              </w:rPr>
            </w:pPr>
            <w:r>
              <w:rPr>
                <w:rFonts w:ascii="Arial" w:hAnsi="Arial" w:cs="Arial"/>
                <w:sz w:val="22"/>
                <w:szCs w:val="22"/>
              </w:rPr>
              <w:t>Date Contacted</w:t>
            </w:r>
          </w:p>
        </w:tc>
        <w:tc>
          <w:tcPr>
            <w:tcW w:w="2623" w:type="dxa"/>
            <w:gridSpan w:val="3"/>
            <w:shd w:val="clear" w:color="auto" w:fill="FFFFFF"/>
            <w:vAlign w:val="center"/>
          </w:tcPr>
          <w:p w14:paraId="7BC00CAD" w14:textId="77777777" w:rsidR="00597E7E" w:rsidRPr="00103E1B" w:rsidRDefault="00597E7E" w:rsidP="00103E1B">
            <w:pPr>
              <w:rPr>
                <w:rFonts w:ascii="Arial" w:hAnsi="Arial" w:cs="Arial"/>
                <w:sz w:val="22"/>
                <w:szCs w:val="22"/>
              </w:rPr>
            </w:pPr>
          </w:p>
        </w:tc>
        <w:tc>
          <w:tcPr>
            <w:tcW w:w="2622" w:type="dxa"/>
            <w:gridSpan w:val="3"/>
            <w:shd w:val="clear" w:color="auto" w:fill="FFFFFF"/>
            <w:vAlign w:val="center"/>
          </w:tcPr>
          <w:p w14:paraId="11B337F8" w14:textId="77777777" w:rsidR="00597E7E" w:rsidRPr="00103E1B" w:rsidRDefault="00597E7E" w:rsidP="00103E1B">
            <w:pPr>
              <w:rPr>
                <w:rFonts w:ascii="Arial" w:hAnsi="Arial" w:cs="Arial"/>
                <w:sz w:val="22"/>
                <w:szCs w:val="22"/>
              </w:rPr>
            </w:pPr>
          </w:p>
        </w:tc>
        <w:tc>
          <w:tcPr>
            <w:tcW w:w="2623" w:type="dxa"/>
            <w:shd w:val="clear" w:color="auto" w:fill="FFFFFF"/>
            <w:vAlign w:val="center"/>
          </w:tcPr>
          <w:p w14:paraId="2376E6F5" w14:textId="77777777" w:rsidR="00597E7E" w:rsidRPr="00103E1B" w:rsidRDefault="00597E7E" w:rsidP="00103E1B">
            <w:pPr>
              <w:rPr>
                <w:rFonts w:ascii="Arial" w:hAnsi="Arial" w:cs="Arial"/>
                <w:sz w:val="22"/>
                <w:szCs w:val="22"/>
              </w:rPr>
            </w:pPr>
          </w:p>
        </w:tc>
      </w:tr>
      <w:tr w:rsidR="00597E7E" w:rsidRPr="00194B45" w14:paraId="5DCEEC28" w14:textId="77777777" w:rsidTr="00A82872">
        <w:trPr>
          <w:trHeight w:val="443"/>
        </w:trPr>
        <w:tc>
          <w:tcPr>
            <w:tcW w:w="2622" w:type="dxa"/>
            <w:shd w:val="clear" w:color="auto" w:fill="FFFFFF"/>
            <w:vAlign w:val="center"/>
          </w:tcPr>
          <w:p w14:paraId="0FC5CC84" w14:textId="77777777" w:rsidR="00597E7E" w:rsidRDefault="00597E7E" w:rsidP="00103E1B">
            <w:pPr>
              <w:rPr>
                <w:rFonts w:ascii="Arial" w:hAnsi="Arial" w:cs="Arial"/>
                <w:sz w:val="22"/>
                <w:szCs w:val="22"/>
              </w:rPr>
            </w:pPr>
            <w:r>
              <w:rPr>
                <w:rFonts w:ascii="Arial" w:hAnsi="Arial" w:cs="Arial"/>
                <w:sz w:val="22"/>
                <w:szCs w:val="22"/>
              </w:rPr>
              <w:t xml:space="preserve">Method </w:t>
            </w:r>
            <w:r w:rsidR="00654D0C">
              <w:rPr>
                <w:rFonts w:ascii="Arial" w:hAnsi="Arial" w:cs="Arial"/>
                <w:sz w:val="22"/>
                <w:szCs w:val="22"/>
              </w:rPr>
              <w:t xml:space="preserve">of </w:t>
            </w:r>
            <w:r>
              <w:rPr>
                <w:rFonts w:ascii="Arial" w:hAnsi="Arial" w:cs="Arial"/>
                <w:sz w:val="22"/>
                <w:szCs w:val="22"/>
              </w:rPr>
              <w:t>Contact</w:t>
            </w:r>
          </w:p>
        </w:tc>
        <w:tc>
          <w:tcPr>
            <w:tcW w:w="2623" w:type="dxa"/>
            <w:gridSpan w:val="3"/>
            <w:shd w:val="clear" w:color="auto" w:fill="FFFFFF"/>
            <w:vAlign w:val="center"/>
          </w:tcPr>
          <w:p w14:paraId="3243AD62" w14:textId="77777777" w:rsidR="00597E7E" w:rsidRPr="00103E1B" w:rsidRDefault="00597E7E" w:rsidP="00103E1B">
            <w:pPr>
              <w:rPr>
                <w:rFonts w:ascii="Arial" w:hAnsi="Arial" w:cs="Arial"/>
                <w:sz w:val="22"/>
                <w:szCs w:val="22"/>
              </w:rPr>
            </w:pPr>
          </w:p>
        </w:tc>
        <w:tc>
          <w:tcPr>
            <w:tcW w:w="2622" w:type="dxa"/>
            <w:gridSpan w:val="3"/>
            <w:shd w:val="clear" w:color="auto" w:fill="FFFFFF"/>
            <w:vAlign w:val="center"/>
          </w:tcPr>
          <w:p w14:paraId="695F62BD" w14:textId="77777777" w:rsidR="00597E7E" w:rsidRPr="00103E1B" w:rsidRDefault="00597E7E" w:rsidP="00103E1B">
            <w:pPr>
              <w:rPr>
                <w:rFonts w:ascii="Arial" w:hAnsi="Arial" w:cs="Arial"/>
                <w:sz w:val="22"/>
                <w:szCs w:val="22"/>
              </w:rPr>
            </w:pPr>
          </w:p>
        </w:tc>
        <w:tc>
          <w:tcPr>
            <w:tcW w:w="2623" w:type="dxa"/>
            <w:shd w:val="clear" w:color="auto" w:fill="FFFFFF"/>
            <w:vAlign w:val="center"/>
          </w:tcPr>
          <w:p w14:paraId="0B5BDA35" w14:textId="77777777" w:rsidR="00597E7E" w:rsidRPr="00103E1B" w:rsidRDefault="00597E7E" w:rsidP="00103E1B">
            <w:pPr>
              <w:rPr>
                <w:rFonts w:ascii="Arial" w:hAnsi="Arial" w:cs="Arial"/>
                <w:sz w:val="22"/>
                <w:szCs w:val="22"/>
              </w:rPr>
            </w:pPr>
          </w:p>
        </w:tc>
      </w:tr>
    </w:tbl>
    <w:p w14:paraId="6646B09E" w14:textId="77777777" w:rsidR="00DD6BDC" w:rsidRDefault="00DD6BDC" w:rsidP="007162A7">
      <w:bookmarkStart w:id="3" w:name="_Hlk12281071"/>
      <w:bookmarkStart w:id="4" w:name="_Hlk12286878"/>
      <w:bookmarkEnd w:id="2"/>
    </w:p>
    <w:tbl>
      <w:tblPr>
        <w:tblW w:w="1049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20" w:firstRow="1" w:lastRow="0" w:firstColumn="0" w:lastColumn="0" w:noHBand="0" w:noVBand="0"/>
      </w:tblPr>
      <w:tblGrid>
        <w:gridCol w:w="10490"/>
      </w:tblGrid>
      <w:tr w:rsidR="007162A7" w14:paraId="77D39CAE" w14:textId="77777777" w:rsidTr="002B627C">
        <w:trPr>
          <w:trHeight w:val="1212"/>
        </w:trPr>
        <w:tc>
          <w:tcPr>
            <w:tcW w:w="10490" w:type="dxa"/>
            <w:shd w:val="clear" w:color="auto" w:fill="auto"/>
          </w:tcPr>
          <w:bookmarkEnd w:id="3"/>
          <w:bookmarkEnd w:id="4"/>
          <w:p w14:paraId="40F2816E" w14:textId="77777777" w:rsidR="007162A7" w:rsidRPr="009F09D5" w:rsidRDefault="007162A7" w:rsidP="007162A7">
            <w:pPr>
              <w:rPr>
                <w:rFonts w:ascii="Arial" w:hAnsi="Arial" w:cs="Arial"/>
                <w:sz w:val="22"/>
                <w:szCs w:val="22"/>
              </w:rPr>
            </w:pPr>
            <w:r w:rsidRPr="009F09D5">
              <w:rPr>
                <w:rFonts w:ascii="Arial" w:hAnsi="Arial" w:cs="Arial"/>
                <w:sz w:val="22"/>
                <w:szCs w:val="22"/>
              </w:rPr>
              <w:t>I confirm that a copy of this application has been sent to the other parties.</w:t>
            </w:r>
          </w:p>
          <w:p w14:paraId="325C1F3F" w14:textId="77777777" w:rsidR="007162A7" w:rsidRPr="009F09D5" w:rsidRDefault="007162A7" w:rsidP="007162A7">
            <w:pPr>
              <w:rPr>
                <w:rFonts w:ascii="Arial" w:hAnsi="Arial" w:cs="Arial"/>
                <w:sz w:val="22"/>
                <w:szCs w:val="22"/>
              </w:rPr>
            </w:pPr>
          </w:p>
          <w:p w14:paraId="132775E7" w14:textId="77777777" w:rsidR="007162A7" w:rsidRPr="009F09D5" w:rsidRDefault="007162A7" w:rsidP="007162A7">
            <w:pPr>
              <w:rPr>
                <w:rFonts w:ascii="Arial" w:hAnsi="Arial" w:cs="Arial"/>
                <w:sz w:val="22"/>
                <w:szCs w:val="22"/>
              </w:rPr>
            </w:pPr>
            <w:r w:rsidRPr="009F09D5">
              <w:rPr>
                <w:rFonts w:ascii="Arial" w:hAnsi="Arial" w:cs="Arial"/>
                <w:sz w:val="22"/>
                <w:szCs w:val="22"/>
              </w:rPr>
              <w:t>Signed ……………………………………….…….   Date</w:t>
            </w:r>
            <w:r w:rsidR="00103E1B" w:rsidRPr="009F09D5">
              <w:rPr>
                <w:rFonts w:ascii="Arial" w:hAnsi="Arial" w:cs="Arial"/>
                <w:sz w:val="22"/>
                <w:szCs w:val="22"/>
              </w:rPr>
              <w:t xml:space="preserve">   …………………………</w:t>
            </w:r>
          </w:p>
          <w:p w14:paraId="6BE2D35E" w14:textId="77777777" w:rsidR="007162A7" w:rsidRPr="00194B45" w:rsidRDefault="007162A7" w:rsidP="007162A7">
            <w:pPr>
              <w:rPr>
                <w:rFonts w:ascii="Arial" w:hAnsi="Arial" w:cs="Arial"/>
              </w:rPr>
            </w:pPr>
          </w:p>
        </w:tc>
      </w:tr>
    </w:tbl>
    <w:p w14:paraId="0C2EAFD5" w14:textId="77777777" w:rsidR="00597E7E" w:rsidRDefault="00597E7E" w:rsidP="007162A7"/>
    <w:p w14:paraId="761C3227" w14:textId="77777777" w:rsidR="00040777" w:rsidRDefault="00597E7E" w:rsidP="007162A7">
      <w: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20" w:firstRow="1" w:lastRow="0" w:firstColumn="0" w:lastColumn="0" w:noHBand="0" w:noVBand="0"/>
      </w:tblPr>
      <w:tblGrid>
        <w:gridCol w:w="10490"/>
      </w:tblGrid>
      <w:tr w:rsidR="00E62466" w:rsidRPr="00194B45" w14:paraId="1545088A" w14:textId="77777777" w:rsidTr="00DA5230">
        <w:trPr>
          <w:trHeight w:val="463"/>
        </w:trPr>
        <w:tc>
          <w:tcPr>
            <w:tcW w:w="10490" w:type="dxa"/>
            <w:shd w:val="clear" w:color="auto" w:fill="BFBFBF"/>
            <w:vAlign w:val="center"/>
          </w:tcPr>
          <w:p w14:paraId="32BCEFB7" w14:textId="77777777" w:rsidR="00E62466" w:rsidRDefault="00E457BA" w:rsidP="007162A7">
            <w:pPr>
              <w:rPr>
                <w:rFonts w:ascii="Arial Bold" w:hAnsi="Arial Bold" w:cs="Arial"/>
                <w:b/>
                <w:szCs w:val="24"/>
              </w:rPr>
            </w:pPr>
            <w:r>
              <w:rPr>
                <w:rFonts w:ascii="Arial" w:hAnsi="Arial" w:cs="Arial"/>
                <w:b/>
                <w:sz w:val="24"/>
                <w:szCs w:val="24"/>
              </w:rPr>
              <w:lastRenderedPageBreak/>
              <w:t xml:space="preserve">PART 2 </w:t>
            </w:r>
            <w:proofErr w:type="gramStart"/>
            <w:r>
              <w:rPr>
                <w:rFonts w:ascii="Arial" w:hAnsi="Arial" w:cs="Arial"/>
                <w:b/>
                <w:sz w:val="24"/>
                <w:szCs w:val="24"/>
              </w:rPr>
              <w:t xml:space="preserve">- </w:t>
            </w:r>
            <w:r w:rsidR="00227A74">
              <w:rPr>
                <w:rFonts w:ascii="Arial" w:hAnsi="Arial" w:cs="Arial"/>
                <w:b/>
                <w:sz w:val="24"/>
                <w:szCs w:val="24"/>
              </w:rPr>
              <w:t xml:space="preserve"> APPLICANT’S</w:t>
            </w:r>
            <w:proofErr w:type="gramEnd"/>
            <w:r w:rsidR="00227A74">
              <w:rPr>
                <w:rFonts w:ascii="Arial" w:hAnsi="Arial" w:cs="Arial"/>
                <w:b/>
                <w:sz w:val="24"/>
                <w:szCs w:val="24"/>
              </w:rPr>
              <w:t xml:space="preserve"> </w:t>
            </w:r>
            <w:r w:rsidR="00450715">
              <w:rPr>
                <w:rFonts w:ascii="Arial" w:hAnsi="Arial" w:cs="Arial"/>
                <w:b/>
                <w:sz w:val="24"/>
                <w:szCs w:val="24"/>
              </w:rPr>
              <w:t>REASON</w:t>
            </w:r>
            <w:r w:rsidR="001E4C90">
              <w:rPr>
                <w:rFonts w:ascii="Arial" w:hAnsi="Arial" w:cs="Arial"/>
                <w:b/>
                <w:sz w:val="24"/>
                <w:szCs w:val="24"/>
              </w:rPr>
              <w:t>S TO CHANGE HEARING DATE</w:t>
            </w:r>
            <w:r>
              <w:rPr>
                <w:rFonts w:ascii="Arial" w:hAnsi="Arial" w:cs="Arial"/>
                <w:b/>
                <w:sz w:val="24"/>
                <w:szCs w:val="24"/>
              </w:rPr>
              <w:t xml:space="preserve"> </w:t>
            </w:r>
          </w:p>
        </w:tc>
      </w:tr>
      <w:tr w:rsidR="00E12B5E" w:rsidRPr="00194B45" w14:paraId="0D5850C0" w14:textId="77777777" w:rsidTr="00DA5230">
        <w:trPr>
          <w:trHeight w:val="621"/>
        </w:trPr>
        <w:tc>
          <w:tcPr>
            <w:tcW w:w="10490" w:type="dxa"/>
            <w:shd w:val="clear" w:color="auto" w:fill="D9D9D9"/>
            <w:vAlign w:val="center"/>
          </w:tcPr>
          <w:p w14:paraId="14654D6F" w14:textId="77777777" w:rsidR="00135AA3" w:rsidRPr="001552BD" w:rsidRDefault="00E47F23" w:rsidP="007162A7">
            <w:pPr>
              <w:rPr>
                <w:rFonts w:ascii="Arial Bold" w:hAnsi="Arial Bold" w:cs="Arial"/>
                <w:b/>
                <w:sz w:val="22"/>
                <w:szCs w:val="22"/>
              </w:rPr>
            </w:pPr>
            <w:sdt>
              <w:sdtPr>
                <w:rPr>
                  <w:rFonts w:ascii="Arial Bold" w:hAnsi="Arial Bold" w:cs="Arial"/>
                  <w:b/>
                  <w:sz w:val="22"/>
                  <w:szCs w:val="22"/>
                </w:rPr>
                <w:id w:val="850609759"/>
                <w14:checkbox>
                  <w14:checked w14:val="0"/>
                  <w14:checkedState w14:val="2612" w14:font="MS Gothic"/>
                  <w14:uncheckedState w14:val="2610" w14:font="MS Gothic"/>
                </w14:checkbox>
              </w:sdtPr>
              <w:sdtEndPr/>
              <w:sdtContent>
                <w:r w:rsidR="00407035">
                  <w:rPr>
                    <w:rFonts w:ascii="MS Gothic" w:eastAsia="MS Gothic" w:hAnsi="MS Gothic" w:cs="Arial" w:hint="eastAsia"/>
                    <w:b/>
                    <w:sz w:val="22"/>
                    <w:szCs w:val="22"/>
                  </w:rPr>
                  <w:t>☐</w:t>
                </w:r>
              </w:sdtContent>
            </w:sdt>
            <w:r w:rsidR="00407035">
              <w:rPr>
                <w:rFonts w:ascii="Arial Bold" w:hAnsi="Arial Bold" w:cs="Arial"/>
                <w:b/>
                <w:sz w:val="22"/>
                <w:szCs w:val="22"/>
              </w:rPr>
              <w:t xml:space="preserve">  </w:t>
            </w:r>
            <w:r w:rsidR="00135AA3" w:rsidRPr="001552BD">
              <w:rPr>
                <w:rFonts w:ascii="Arial Bold" w:hAnsi="Arial Bold" w:cs="Arial"/>
                <w:b/>
                <w:sz w:val="22"/>
                <w:szCs w:val="22"/>
              </w:rPr>
              <w:t>Witness</w:t>
            </w:r>
            <w:r w:rsidR="00AE7538">
              <w:rPr>
                <w:rFonts w:ascii="Arial Bold" w:hAnsi="Arial Bold" w:cs="Arial"/>
                <w:b/>
                <w:sz w:val="22"/>
                <w:szCs w:val="22"/>
              </w:rPr>
              <w:t>/es</w:t>
            </w:r>
            <w:r w:rsidR="00135AA3" w:rsidRPr="001552BD">
              <w:rPr>
                <w:rFonts w:ascii="Arial Bold" w:hAnsi="Arial Bold" w:cs="Arial"/>
                <w:b/>
                <w:sz w:val="22"/>
                <w:szCs w:val="22"/>
              </w:rPr>
              <w:t xml:space="preserve"> unavailable</w:t>
            </w:r>
          </w:p>
        </w:tc>
      </w:tr>
      <w:tr w:rsidR="00E12B5E" w14:paraId="3196FEA8" w14:textId="77777777" w:rsidTr="002B627C">
        <w:trPr>
          <w:trHeight w:val="95"/>
        </w:trPr>
        <w:tc>
          <w:tcPr>
            <w:tcW w:w="10490" w:type="dxa"/>
            <w:shd w:val="clear" w:color="auto" w:fill="auto"/>
          </w:tcPr>
          <w:p w14:paraId="101E9CC9" w14:textId="77777777" w:rsidR="00135AA3" w:rsidRPr="009F09D5" w:rsidRDefault="00135AA3" w:rsidP="007162A7">
            <w:pPr>
              <w:rPr>
                <w:rFonts w:ascii="Arial" w:hAnsi="Arial" w:cs="Arial"/>
                <w:sz w:val="22"/>
                <w:szCs w:val="22"/>
              </w:rPr>
            </w:pPr>
            <w:r w:rsidRPr="009F09D5">
              <w:rPr>
                <w:rFonts w:ascii="Arial" w:hAnsi="Arial" w:cs="Arial"/>
                <w:sz w:val="22"/>
                <w:szCs w:val="22"/>
              </w:rPr>
              <w:t xml:space="preserve">Name of </w:t>
            </w:r>
            <w:r w:rsidR="00D37E38" w:rsidRPr="009F09D5">
              <w:rPr>
                <w:rFonts w:ascii="Arial" w:hAnsi="Arial" w:cs="Arial"/>
                <w:sz w:val="22"/>
                <w:szCs w:val="22"/>
              </w:rPr>
              <w:t xml:space="preserve">unavailable </w:t>
            </w:r>
            <w:r w:rsidRPr="009F09D5">
              <w:rPr>
                <w:rFonts w:ascii="Arial" w:hAnsi="Arial" w:cs="Arial"/>
                <w:sz w:val="22"/>
                <w:szCs w:val="22"/>
              </w:rPr>
              <w:t>witness/es</w:t>
            </w:r>
            <w:r w:rsidR="006C29E9" w:rsidRPr="009F09D5">
              <w:rPr>
                <w:rFonts w:ascii="Arial" w:hAnsi="Arial" w:cs="Arial"/>
                <w:sz w:val="22"/>
                <w:szCs w:val="22"/>
              </w:rPr>
              <w:t>:</w:t>
            </w:r>
          </w:p>
          <w:p w14:paraId="017185FE" w14:textId="77777777" w:rsidR="00135AA3" w:rsidRPr="009F09D5" w:rsidRDefault="00135AA3" w:rsidP="007162A7">
            <w:pPr>
              <w:rPr>
                <w:rFonts w:ascii="Arial" w:hAnsi="Arial" w:cs="Arial"/>
                <w:sz w:val="22"/>
                <w:szCs w:val="22"/>
              </w:rPr>
            </w:pPr>
          </w:p>
          <w:p w14:paraId="7B2E12DF" w14:textId="77777777" w:rsidR="00135AA3" w:rsidRPr="009F09D5" w:rsidRDefault="00135AA3" w:rsidP="007162A7">
            <w:pPr>
              <w:rPr>
                <w:rFonts w:ascii="Arial" w:hAnsi="Arial" w:cs="Arial"/>
                <w:sz w:val="22"/>
                <w:szCs w:val="22"/>
              </w:rPr>
            </w:pPr>
          </w:p>
        </w:tc>
      </w:tr>
      <w:tr w:rsidR="00E12B5E" w14:paraId="07D35A3D" w14:textId="77777777" w:rsidTr="002B627C">
        <w:trPr>
          <w:trHeight w:val="485"/>
        </w:trPr>
        <w:tc>
          <w:tcPr>
            <w:tcW w:w="10490" w:type="dxa"/>
            <w:shd w:val="clear" w:color="auto" w:fill="FFFFFF"/>
            <w:vAlign w:val="center"/>
          </w:tcPr>
          <w:p w14:paraId="08B44BFA" w14:textId="77777777" w:rsidR="00135AA3" w:rsidRPr="009F09D5" w:rsidRDefault="00135AA3" w:rsidP="007162A7">
            <w:pPr>
              <w:rPr>
                <w:rFonts w:ascii="Arial" w:hAnsi="Arial" w:cs="Arial"/>
                <w:sz w:val="22"/>
                <w:szCs w:val="22"/>
              </w:rPr>
            </w:pPr>
            <w:r w:rsidRPr="009F09D5">
              <w:rPr>
                <w:rFonts w:ascii="Arial" w:hAnsi="Arial" w:cs="Arial"/>
                <w:sz w:val="22"/>
                <w:szCs w:val="22"/>
              </w:rPr>
              <w:t xml:space="preserve">Date </w:t>
            </w:r>
            <w:r w:rsidR="00D37E38" w:rsidRPr="009F09D5">
              <w:rPr>
                <w:rFonts w:ascii="Arial" w:hAnsi="Arial" w:cs="Arial"/>
                <w:sz w:val="22"/>
                <w:szCs w:val="22"/>
              </w:rPr>
              <w:t xml:space="preserve">unavailable </w:t>
            </w:r>
            <w:r w:rsidRPr="009F09D5">
              <w:rPr>
                <w:rFonts w:ascii="Arial" w:hAnsi="Arial" w:cs="Arial"/>
                <w:sz w:val="22"/>
                <w:szCs w:val="22"/>
              </w:rPr>
              <w:t xml:space="preserve">witness/es </w:t>
            </w:r>
            <w:r w:rsidR="00D37E38" w:rsidRPr="009F09D5">
              <w:rPr>
                <w:rFonts w:ascii="Arial" w:hAnsi="Arial" w:cs="Arial"/>
                <w:sz w:val="22"/>
                <w:szCs w:val="22"/>
              </w:rPr>
              <w:t>told of hearing date</w:t>
            </w:r>
            <w:r w:rsidRPr="009F09D5">
              <w:rPr>
                <w:rFonts w:ascii="Arial" w:hAnsi="Arial" w:cs="Arial"/>
                <w:sz w:val="22"/>
                <w:szCs w:val="22"/>
              </w:rPr>
              <w:t>:</w:t>
            </w:r>
          </w:p>
        </w:tc>
      </w:tr>
      <w:tr w:rsidR="00E12B5E" w14:paraId="05FA3187" w14:textId="77777777" w:rsidTr="002B627C">
        <w:trPr>
          <w:trHeight w:val="1289"/>
        </w:trPr>
        <w:tc>
          <w:tcPr>
            <w:tcW w:w="10490" w:type="dxa"/>
            <w:shd w:val="clear" w:color="auto" w:fill="FFFFFF"/>
          </w:tcPr>
          <w:p w14:paraId="52399446" w14:textId="77777777" w:rsidR="00135AA3" w:rsidRPr="009F09D5" w:rsidRDefault="00135AA3" w:rsidP="007162A7">
            <w:pPr>
              <w:rPr>
                <w:rFonts w:ascii="Arial" w:hAnsi="Arial" w:cs="Arial"/>
                <w:sz w:val="22"/>
                <w:szCs w:val="22"/>
              </w:rPr>
            </w:pPr>
            <w:r w:rsidRPr="009F09D5">
              <w:rPr>
                <w:rFonts w:ascii="Arial" w:hAnsi="Arial" w:cs="Arial"/>
                <w:sz w:val="22"/>
                <w:szCs w:val="22"/>
              </w:rPr>
              <w:t>W</w:t>
            </w:r>
            <w:r w:rsidR="00D37E38" w:rsidRPr="009F09D5">
              <w:rPr>
                <w:rFonts w:ascii="Arial" w:hAnsi="Arial" w:cs="Arial"/>
                <w:sz w:val="22"/>
                <w:szCs w:val="22"/>
              </w:rPr>
              <w:t xml:space="preserve">ere the dates when the </w:t>
            </w:r>
            <w:r w:rsidRPr="009F09D5">
              <w:rPr>
                <w:rFonts w:ascii="Arial" w:hAnsi="Arial" w:cs="Arial"/>
                <w:sz w:val="22"/>
                <w:szCs w:val="22"/>
              </w:rPr>
              <w:t>witness</w:t>
            </w:r>
            <w:r w:rsidR="008678C0" w:rsidRPr="009F09D5">
              <w:rPr>
                <w:rFonts w:ascii="Arial" w:hAnsi="Arial" w:cs="Arial"/>
                <w:sz w:val="22"/>
                <w:szCs w:val="22"/>
              </w:rPr>
              <w:t>/es</w:t>
            </w:r>
            <w:r w:rsidRPr="009F09D5">
              <w:rPr>
                <w:rFonts w:ascii="Arial" w:hAnsi="Arial" w:cs="Arial"/>
                <w:sz w:val="22"/>
                <w:szCs w:val="22"/>
              </w:rPr>
              <w:t xml:space="preserve"> </w:t>
            </w:r>
            <w:r w:rsidR="00D37E38" w:rsidRPr="009F09D5">
              <w:rPr>
                <w:rFonts w:ascii="Arial" w:hAnsi="Arial" w:cs="Arial"/>
                <w:sz w:val="22"/>
                <w:szCs w:val="22"/>
              </w:rPr>
              <w:t xml:space="preserve">would be </w:t>
            </w:r>
            <w:r w:rsidR="00B268B1" w:rsidRPr="009F09D5">
              <w:rPr>
                <w:rFonts w:ascii="Arial" w:hAnsi="Arial" w:cs="Arial"/>
                <w:sz w:val="22"/>
                <w:szCs w:val="22"/>
              </w:rPr>
              <w:t>un</w:t>
            </w:r>
            <w:r w:rsidR="00D37E38" w:rsidRPr="009F09D5">
              <w:rPr>
                <w:rFonts w:ascii="Arial" w:hAnsi="Arial" w:cs="Arial"/>
                <w:sz w:val="22"/>
                <w:szCs w:val="22"/>
              </w:rPr>
              <w:t>available k</w:t>
            </w:r>
            <w:r w:rsidR="009800F6" w:rsidRPr="009F09D5">
              <w:rPr>
                <w:rFonts w:ascii="Arial" w:hAnsi="Arial" w:cs="Arial"/>
                <w:sz w:val="22"/>
                <w:szCs w:val="22"/>
              </w:rPr>
              <w:t xml:space="preserve">nown when the hearing was fixed </w:t>
            </w:r>
            <w:r w:rsidRPr="009F09D5">
              <w:rPr>
                <w:rFonts w:ascii="Arial" w:hAnsi="Arial" w:cs="Arial"/>
                <w:sz w:val="22"/>
                <w:szCs w:val="22"/>
              </w:rPr>
              <w:t>(</w:t>
            </w:r>
            <w:r w:rsidRPr="009F09D5">
              <w:rPr>
                <w:rFonts w:ascii="Arial" w:hAnsi="Arial" w:cs="Arial"/>
                <w:sz w:val="22"/>
                <w:szCs w:val="22"/>
                <w:u w:val="single"/>
              </w:rPr>
              <w:t>If no, please explain why</w:t>
            </w:r>
            <w:r w:rsidRPr="009F09D5">
              <w:rPr>
                <w:rFonts w:ascii="Arial" w:hAnsi="Arial" w:cs="Arial"/>
                <w:sz w:val="22"/>
                <w:szCs w:val="22"/>
              </w:rPr>
              <w:t>)</w:t>
            </w:r>
            <w:r w:rsidR="009800F6" w:rsidRPr="009F09D5">
              <w:rPr>
                <w:rFonts w:ascii="Arial" w:hAnsi="Arial" w:cs="Arial"/>
                <w:sz w:val="22"/>
                <w:szCs w:val="22"/>
              </w:rPr>
              <w:t>?</w:t>
            </w:r>
          </w:p>
        </w:tc>
      </w:tr>
      <w:tr w:rsidR="00E12B5E" w14:paraId="5637319F" w14:textId="77777777" w:rsidTr="002B627C">
        <w:trPr>
          <w:trHeight w:val="718"/>
        </w:trPr>
        <w:tc>
          <w:tcPr>
            <w:tcW w:w="10490" w:type="dxa"/>
            <w:shd w:val="clear" w:color="auto" w:fill="FFFFFF"/>
            <w:vAlign w:val="center"/>
          </w:tcPr>
          <w:p w14:paraId="6A4AB154" w14:textId="77777777" w:rsidR="00135AA3" w:rsidRPr="009F09D5" w:rsidRDefault="00135AA3" w:rsidP="007162A7">
            <w:pPr>
              <w:rPr>
                <w:rFonts w:ascii="Arial" w:hAnsi="Arial" w:cs="Arial"/>
                <w:sz w:val="22"/>
                <w:szCs w:val="22"/>
              </w:rPr>
            </w:pPr>
            <w:r w:rsidRPr="009F09D5">
              <w:rPr>
                <w:rFonts w:ascii="Arial" w:hAnsi="Arial" w:cs="Arial"/>
                <w:sz w:val="22"/>
                <w:szCs w:val="22"/>
              </w:rPr>
              <w:t xml:space="preserve">Date </w:t>
            </w:r>
            <w:r w:rsidR="00D37E38" w:rsidRPr="009F09D5">
              <w:rPr>
                <w:rFonts w:ascii="Arial" w:hAnsi="Arial" w:cs="Arial"/>
                <w:sz w:val="22"/>
                <w:szCs w:val="22"/>
              </w:rPr>
              <w:t>discovered that</w:t>
            </w:r>
            <w:r w:rsidRPr="009F09D5">
              <w:rPr>
                <w:rFonts w:ascii="Arial" w:hAnsi="Arial" w:cs="Arial"/>
                <w:sz w:val="22"/>
                <w:szCs w:val="22"/>
              </w:rPr>
              <w:t xml:space="preserve"> witness</w:t>
            </w:r>
            <w:r w:rsidR="008678C0" w:rsidRPr="009F09D5">
              <w:rPr>
                <w:rFonts w:ascii="Arial" w:hAnsi="Arial" w:cs="Arial"/>
                <w:sz w:val="22"/>
                <w:szCs w:val="22"/>
              </w:rPr>
              <w:t xml:space="preserve">/es </w:t>
            </w:r>
            <w:r w:rsidRPr="009F09D5">
              <w:rPr>
                <w:rFonts w:ascii="Arial" w:hAnsi="Arial" w:cs="Arial"/>
                <w:sz w:val="22"/>
                <w:szCs w:val="22"/>
              </w:rPr>
              <w:t>unavailable:</w:t>
            </w:r>
          </w:p>
          <w:p w14:paraId="4E81C093" w14:textId="77777777" w:rsidR="00D37E38" w:rsidRPr="009F09D5" w:rsidRDefault="00D37E38" w:rsidP="007162A7">
            <w:pPr>
              <w:rPr>
                <w:rFonts w:ascii="Arial" w:hAnsi="Arial" w:cs="Arial"/>
                <w:sz w:val="22"/>
                <w:szCs w:val="22"/>
              </w:rPr>
            </w:pPr>
          </w:p>
          <w:p w14:paraId="62C5B82B" w14:textId="77777777" w:rsidR="00D37E38" w:rsidRPr="009F09D5" w:rsidRDefault="00D37E38" w:rsidP="007162A7">
            <w:pPr>
              <w:rPr>
                <w:rFonts w:ascii="Arial" w:hAnsi="Arial" w:cs="Arial"/>
                <w:sz w:val="22"/>
                <w:szCs w:val="22"/>
              </w:rPr>
            </w:pPr>
          </w:p>
        </w:tc>
      </w:tr>
      <w:tr w:rsidR="00E12B5E" w14:paraId="473F496D" w14:textId="77777777" w:rsidTr="002B627C">
        <w:trPr>
          <w:trHeight w:val="881"/>
        </w:trPr>
        <w:tc>
          <w:tcPr>
            <w:tcW w:w="10490" w:type="dxa"/>
            <w:shd w:val="clear" w:color="auto" w:fill="FFFFFF"/>
          </w:tcPr>
          <w:p w14:paraId="1E777F19" w14:textId="77777777" w:rsidR="00135AA3" w:rsidRPr="009F09D5" w:rsidRDefault="00135AA3" w:rsidP="007162A7">
            <w:pPr>
              <w:rPr>
                <w:rFonts w:ascii="Arial" w:hAnsi="Arial" w:cs="Arial"/>
                <w:sz w:val="22"/>
                <w:szCs w:val="22"/>
              </w:rPr>
            </w:pPr>
            <w:r w:rsidRPr="009F09D5">
              <w:rPr>
                <w:rFonts w:ascii="Arial" w:hAnsi="Arial" w:cs="Arial"/>
                <w:sz w:val="22"/>
                <w:szCs w:val="22"/>
              </w:rPr>
              <w:t xml:space="preserve">Reason </w:t>
            </w:r>
            <w:proofErr w:type="gramStart"/>
            <w:r w:rsidRPr="009F09D5">
              <w:rPr>
                <w:rFonts w:ascii="Arial" w:hAnsi="Arial" w:cs="Arial"/>
                <w:sz w:val="22"/>
                <w:szCs w:val="22"/>
              </w:rPr>
              <w:t>witness</w:t>
            </w:r>
            <w:proofErr w:type="gramEnd"/>
            <w:r w:rsidRPr="009F09D5">
              <w:rPr>
                <w:rFonts w:ascii="Arial" w:hAnsi="Arial" w:cs="Arial"/>
                <w:sz w:val="22"/>
                <w:szCs w:val="22"/>
              </w:rPr>
              <w:t xml:space="preserve"> </w:t>
            </w:r>
            <w:r w:rsidR="00D37E38" w:rsidRPr="009F09D5">
              <w:rPr>
                <w:rFonts w:ascii="Arial" w:hAnsi="Arial" w:cs="Arial"/>
                <w:sz w:val="22"/>
                <w:szCs w:val="22"/>
              </w:rPr>
              <w:t>un</w:t>
            </w:r>
            <w:r w:rsidRPr="009F09D5">
              <w:rPr>
                <w:rFonts w:ascii="Arial" w:hAnsi="Arial" w:cs="Arial"/>
                <w:sz w:val="22"/>
                <w:szCs w:val="22"/>
              </w:rPr>
              <w:t xml:space="preserve">available to attend </w:t>
            </w:r>
            <w:r w:rsidR="00D37E38" w:rsidRPr="009F09D5">
              <w:rPr>
                <w:rFonts w:ascii="Arial" w:hAnsi="Arial" w:cs="Arial"/>
                <w:sz w:val="22"/>
                <w:szCs w:val="22"/>
              </w:rPr>
              <w:t>the hearing</w:t>
            </w:r>
            <w:r w:rsidR="0030186A" w:rsidRPr="009F09D5">
              <w:rPr>
                <w:rFonts w:ascii="Arial" w:hAnsi="Arial" w:cs="Arial"/>
                <w:sz w:val="22"/>
                <w:szCs w:val="22"/>
              </w:rPr>
              <w:t xml:space="preserve"> (including supporting evidence)</w:t>
            </w:r>
            <w:r w:rsidRPr="009F09D5">
              <w:rPr>
                <w:rFonts w:ascii="Arial" w:hAnsi="Arial" w:cs="Arial"/>
                <w:sz w:val="22"/>
                <w:szCs w:val="22"/>
              </w:rPr>
              <w:t>:</w:t>
            </w:r>
          </w:p>
          <w:p w14:paraId="6953AFDB" w14:textId="77777777" w:rsidR="00135AA3" w:rsidRPr="009F09D5" w:rsidRDefault="00135AA3" w:rsidP="007162A7">
            <w:pPr>
              <w:rPr>
                <w:rFonts w:ascii="Arial" w:hAnsi="Arial" w:cs="Arial"/>
                <w:b/>
                <w:sz w:val="22"/>
                <w:szCs w:val="22"/>
              </w:rPr>
            </w:pPr>
          </w:p>
          <w:p w14:paraId="4A8E533A" w14:textId="77777777" w:rsidR="00135AA3" w:rsidRPr="009F09D5" w:rsidRDefault="00135AA3" w:rsidP="007162A7">
            <w:pPr>
              <w:rPr>
                <w:rFonts w:ascii="Arial" w:hAnsi="Arial" w:cs="Arial"/>
                <w:b/>
                <w:sz w:val="22"/>
                <w:szCs w:val="22"/>
              </w:rPr>
            </w:pPr>
          </w:p>
          <w:p w14:paraId="511BBCC6" w14:textId="77777777" w:rsidR="00135AA3" w:rsidRPr="009F09D5" w:rsidRDefault="00135AA3" w:rsidP="007162A7">
            <w:pPr>
              <w:rPr>
                <w:rFonts w:ascii="Arial" w:hAnsi="Arial" w:cs="Arial"/>
                <w:b/>
                <w:sz w:val="22"/>
                <w:szCs w:val="22"/>
              </w:rPr>
            </w:pPr>
          </w:p>
          <w:p w14:paraId="3025D691" w14:textId="77777777" w:rsidR="00135AA3" w:rsidRPr="009F09D5" w:rsidRDefault="00135AA3" w:rsidP="007162A7">
            <w:pPr>
              <w:rPr>
                <w:rFonts w:ascii="Arial" w:hAnsi="Arial" w:cs="Arial"/>
                <w:b/>
                <w:sz w:val="22"/>
                <w:szCs w:val="22"/>
              </w:rPr>
            </w:pPr>
          </w:p>
          <w:p w14:paraId="36A53BF6" w14:textId="77777777" w:rsidR="00135AA3" w:rsidRPr="009F09D5" w:rsidRDefault="00135AA3" w:rsidP="007162A7">
            <w:pPr>
              <w:rPr>
                <w:rFonts w:ascii="Arial" w:hAnsi="Arial" w:cs="Arial"/>
                <w:b/>
                <w:sz w:val="22"/>
                <w:szCs w:val="22"/>
              </w:rPr>
            </w:pPr>
          </w:p>
          <w:p w14:paraId="7BFA2A8C" w14:textId="77777777" w:rsidR="00135AA3" w:rsidRPr="009F09D5" w:rsidRDefault="00135AA3" w:rsidP="007162A7">
            <w:pPr>
              <w:rPr>
                <w:rFonts w:ascii="Arial" w:hAnsi="Arial" w:cs="Arial"/>
                <w:sz w:val="22"/>
                <w:szCs w:val="22"/>
              </w:rPr>
            </w:pPr>
          </w:p>
        </w:tc>
      </w:tr>
      <w:tr w:rsidR="00E12B5E" w14:paraId="2F12942E" w14:textId="77777777" w:rsidTr="002B627C">
        <w:trPr>
          <w:trHeight w:val="550"/>
        </w:trPr>
        <w:tc>
          <w:tcPr>
            <w:tcW w:w="10490" w:type="dxa"/>
            <w:shd w:val="clear" w:color="auto" w:fill="auto"/>
          </w:tcPr>
          <w:p w14:paraId="61F0AB25" w14:textId="77777777" w:rsidR="00135AA3" w:rsidRPr="009F09D5" w:rsidRDefault="00094061" w:rsidP="007162A7">
            <w:pPr>
              <w:rPr>
                <w:rFonts w:ascii="Arial" w:hAnsi="Arial" w:cs="Arial"/>
                <w:sz w:val="22"/>
                <w:szCs w:val="22"/>
              </w:rPr>
            </w:pPr>
            <w:r w:rsidRPr="009F09D5">
              <w:rPr>
                <w:rFonts w:ascii="Arial" w:hAnsi="Arial" w:cs="Arial"/>
                <w:sz w:val="22"/>
                <w:szCs w:val="22"/>
              </w:rPr>
              <w:t>Reason witness needs to give evidence at the hearing:</w:t>
            </w:r>
          </w:p>
          <w:p w14:paraId="68E28E65" w14:textId="77777777" w:rsidR="00135AA3" w:rsidRPr="009F09D5" w:rsidRDefault="00135AA3" w:rsidP="007162A7">
            <w:pPr>
              <w:rPr>
                <w:rFonts w:ascii="Arial" w:hAnsi="Arial" w:cs="Arial"/>
                <w:sz w:val="22"/>
                <w:szCs w:val="22"/>
              </w:rPr>
            </w:pPr>
          </w:p>
          <w:p w14:paraId="567D9E5E" w14:textId="77777777" w:rsidR="00135AA3" w:rsidRPr="009F09D5" w:rsidRDefault="00135AA3" w:rsidP="007162A7">
            <w:pPr>
              <w:rPr>
                <w:rFonts w:ascii="Arial" w:hAnsi="Arial" w:cs="Arial"/>
                <w:sz w:val="22"/>
                <w:szCs w:val="22"/>
              </w:rPr>
            </w:pPr>
          </w:p>
          <w:p w14:paraId="2C3168A5" w14:textId="77777777" w:rsidR="00135AA3" w:rsidRPr="009F09D5" w:rsidRDefault="00135AA3" w:rsidP="007162A7">
            <w:pPr>
              <w:rPr>
                <w:rFonts w:ascii="Arial" w:hAnsi="Arial" w:cs="Arial"/>
                <w:sz w:val="22"/>
                <w:szCs w:val="22"/>
              </w:rPr>
            </w:pPr>
            <w:r w:rsidRPr="009F09D5">
              <w:rPr>
                <w:rFonts w:ascii="Arial" w:hAnsi="Arial" w:cs="Arial"/>
                <w:sz w:val="22"/>
                <w:szCs w:val="22"/>
              </w:rPr>
              <w:t xml:space="preserve"> </w:t>
            </w:r>
          </w:p>
          <w:p w14:paraId="7E885C60" w14:textId="77777777" w:rsidR="00094061" w:rsidRPr="009F09D5" w:rsidRDefault="00094061" w:rsidP="007162A7">
            <w:pPr>
              <w:rPr>
                <w:rFonts w:ascii="Arial" w:hAnsi="Arial" w:cs="Arial"/>
                <w:sz w:val="22"/>
                <w:szCs w:val="22"/>
              </w:rPr>
            </w:pPr>
          </w:p>
          <w:p w14:paraId="504CD84B" w14:textId="77777777" w:rsidR="00094061" w:rsidRPr="009F09D5" w:rsidRDefault="00094061" w:rsidP="007162A7">
            <w:pPr>
              <w:rPr>
                <w:rFonts w:ascii="Arial" w:hAnsi="Arial" w:cs="Arial"/>
                <w:sz w:val="22"/>
                <w:szCs w:val="22"/>
              </w:rPr>
            </w:pPr>
          </w:p>
        </w:tc>
      </w:tr>
      <w:tr w:rsidR="00094061" w14:paraId="792843B6" w14:textId="77777777" w:rsidTr="00DA5230">
        <w:trPr>
          <w:trHeight w:val="550"/>
        </w:trPr>
        <w:tc>
          <w:tcPr>
            <w:tcW w:w="10490" w:type="dxa"/>
            <w:shd w:val="clear" w:color="auto" w:fill="D9D9D9"/>
          </w:tcPr>
          <w:p w14:paraId="76CB87DE" w14:textId="77777777" w:rsidR="00094061" w:rsidRPr="009A028F" w:rsidRDefault="00E47F23" w:rsidP="007162A7">
            <w:pPr>
              <w:rPr>
                <w:rFonts w:ascii="Arial Bold" w:hAnsi="Arial Bold" w:cs="Arial"/>
                <w:b/>
                <w:sz w:val="22"/>
                <w:szCs w:val="22"/>
              </w:rPr>
            </w:pPr>
            <w:sdt>
              <w:sdtPr>
                <w:rPr>
                  <w:rFonts w:ascii="Arial Bold" w:hAnsi="Arial Bold" w:cs="Arial"/>
                  <w:b/>
                  <w:sz w:val="22"/>
                  <w:szCs w:val="22"/>
                </w:rPr>
                <w:id w:val="2122418398"/>
                <w14:checkbox>
                  <w14:checked w14:val="0"/>
                  <w14:checkedState w14:val="2612" w14:font="MS Gothic"/>
                  <w14:uncheckedState w14:val="2610" w14:font="MS Gothic"/>
                </w14:checkbox>
              </w:sdtPr>
              <w:sdtEndPr/>
              <w:sdtContent>
                <w:r w:rsidR="00407035">
                  <w:rPr>
                    <w:rFonts w:ascii="MS Gothic" w:eastAsia="MS Gothic" w:hAnsi="MS Gothic" w:cs="Arial" w:hint="eastAsia"/>
                    <w:b/>
                    <w:sz w:val="22"/>
                    <w:szCs w:val="22"/>
                  </w:rPr>
                  <w:t>☐</w:t>
                </w:r>
              </w:sdtContent>
            </w:sdt>
            <w:r w:rsidR="00407035">
              <w:rPr>
                <w:rFonts w:ascii="Arial Bold" w:hAnsi="Arial Bold" w:cs="Arial"/>
                <w:b/>
                <w:sz w:val="22"/>
                <w:szCs w:val="22"/>
              </w:rPr>
              <w:t xml:space="preserve"> </w:t>
            </w:r>
            <w:r w:rsidR="00094061">
              <w:rPr>
                <w:rFonts w:ascii="Arial Bold" w:hAnsi="Arial Bold" w:cs="Arial"/>
                <w:b/>
                <w:sz w:val="22"/>
                <w:szCs w:val="22"/>
              </w:rPr>
              <w:t>D</w:t>
            </w:r>
            <w:r w:rsidR="00094061" w:rsidRPr="00E838F9">
              <w:rPr>
                <w:rFonts w:ascii="Arial Bold" w:hAnsi="Arial Bold" w:cs="Arial"/>
                <w:b/>
                <w:sz w:val="22"/>
                <w:szCs w:val="22"/>
              </w:rPr>
              <w:t>efendant unavailable</w:t>
            </w:r>
          </w:p>
        </w:tc>
      </w:tr>
      <w:tr w:rsidR="00094061" w14:paraId="5A68A5FD" w14:textId="77777777" w:rsidTr="002B627C">
        <w:trPr>
          <w:trHeight w:val="550"/>
        </w:trPr>
        <w:tc>
          <w:tcPr>
            <w:tcW w:w="10490" w:type="dxa"/>
            <w:shd w:val="clear" w:color="auto" w:fill="auto"/>
          </w:tcPr>
          <w:p w14:paraId="18BA84E5" w14:textId="77777777" w:rsidR="00094061" w:rsidRPr="009F09D5" w:rsidRDefault="00094061" w:rsidP="007162A7">
            <w:pPr>
              <w:rPr>
                <w:rFonts w:ascii="Arial" w:hAnsi="Arial" w:cs="Arial"/>
                <w:sz w:val="22"/>
                <w:szCs w:val="22"/>
              </w:rPr>
            </w:pPr>
            <w:proofErr w:type="gramStart"/>
            <w:r w:rsidRPr="009F09D5">
              <w:rPr>
                <w:rFonts w:ascii="Arial" w:hAnsi="Arial" w:cs="Arial"/>
                <w:sz w:val="22"/>
                <w:szCs w:val="22"/>
              </w:rPr>
              <w:t>Reasons</w:t>
            </w:r>
            <w:proofErr w:type="gramEnd"/>
            <w:r w:rsidRPr="009F09D5">
              <w:rPr>
                <w:rFonts w:ascii="Arial" w:hAnsi="Arial" w:cs="Arial"/>
                <w:sz w:val="22"/>
                <w:szCs w:val="22"/>
              </w:rPr>
              <w:t xml:space="preserve"> defendant unavailable (including supporting evidence):</w:t>
            </w:r>
          </w:p>
          <w:p w14:paraId="46890EB2" w14:textId="77777777" w:rsidR="00094061" w:rsidRPr="009F09D5" w:rsidRDefault="00094061" w:rsidP="007162A7">
            <w:pPr>
              <w:rPr>
                <w:rFonts w:ascii="Arial" w:hAnsi="Arial" w:cs="Arial"/>
                <w:sz w:val="22"/>
                <w:szCs w:val="22"/>
                <w:highlight w:val="yellow"/>
              </w:rPr>
            </w:pPr>
          </w:p>
          <w:p w14:paraId="1305A3C6" w14:textId="77777777" w:rsidR="00094061" w:rsidRPr="009F09D5" w:rsidRDefault="00094061" w:rsidP="007162A7">
            <w:pPr>
              <w:rPr>
                <w:rFonts w:ascii="Arial Bold" w:hAnsi="Arial Bold" w:cs="Arial"/>
                <w:b/>
                <w:noProof/>
                <w:sz w:val="22"/>
                <w:szCs w:val="22"/>
              </w:rPr>
            </w:pPr>
          </w:p>
        </w:tc>
      </w:tr>
      <w:tr w:rsidR="00094061" w14:paraId="27ECCE3A" w14:textId="77777777" w:rsidTr="002B627C">
        <w:trPr>
          <w:trHeight w:val="550"/>
        </w:trPr>
        <w:tc>
          <w:tcPr>
            <w:tcW w:w="10490" w:type="dxa"/>
            <w:shd w:val="clear" w:color="auto" w:fill="auto"/>
          </w:tcPr>
          <w:p w14:paraId="7BB4CA8D" w14:textId="77777777" w:rsidR="00094061" w:rsidRPr="009F09D5" w:rsidRDefault="00094061" w:rsidP="007162A7">
            <w:pPr>
              <w:rPr>
                <w:rFonts w:ascii="Arial" w:hAnsi="Arial" w:cs="Arial"/>
                <w:sz w:val="22"/>
                <w:szCs w:val="22"/>
                <w:highlight w:val="yellow"/>
              </w:rPr>
            </w:pPr>
            <w:r w:rsidRPr="009F09D5">
              <w:rPr>
                <w:rFonts w:ascii="Arial" w:hAnsi="Arial" w:cs="Arial"/>
                <w:sz w:val="22"/>
                <w:szCs w:val="22"/>
              </w:rPr>
              <w:t>Date defendant knew hearing date:</w:t>
            </w:r>
          </w:p>
          <w:p w14:paraId="61CB75C9" w14:textId="77777777" w:rsidR="00094061" w:rsidRPr="009F09D5" w:rsidRDefault="00094061" w:rsidP="007162A7">
            <w:pPr>
              <w:rPr>
                <w:rFonts w:ascii="Arial Bold" w:hAnsi="Arial Bold" w:cs="Arial"/>
                <w:b/>
                <w:sz w:val="22"/>
                <w:szCs w:val="22"/>
                <w:highlight w:val="yellow"/>
              </w:rPr>
            </w:pPr>
          </w:p>
          <w:p w14:paraId="557295E1" w14:textId="77777777" w:rsidR="00094061" w:rsidRPr="009F09D5" w:rsidRDefault="00094061" w:rsidP="007162A7">
            <w:pPr>
              <w:rPr>
                <w:rFonts w:ascii="Arial" w:hAnsi="Arial" w:cs="Arial"/>
                <w:sz w:val="22"/>
                <w:szCs w:val="22"/>
              </w:rPr>
            </w:pPr>
          </w:p>
        </w:tc>
      </w:tr>
      <w:tr w:rsidR="00094061" w14:paraId="6A4BF34F" w14:textId="77777777" w:rsidTr="002B627C">
        <w:trPr>
          <w:trHeight w:val="550"/>
        </w:trPr>
        <w:tc>
          <w:tcPr>
            <w:tcW w:w="10490" w:type="dxa"/>
            <w:shd w:val="clear" w:color="auto" w:fill="auto"/>
          </w:tcPr>
          <w:p w14:paraId="42B059B7" w14:textId="77777777" w:rsidR="00094061" w:rsidRPr="009F09D5" w:rsidRDefault="00094061" w:rsidP="007162A7">
            <w:pPr>
              <w:rPr>
                <w:rFonts w:ascii="Arial" w:hAnsi="Arial" w:cs="Arial"/>
                <w:sz w:val="22"/>
                <w:szCs w:val="22"/>
              </w:rPr>
            </w:pPr>
            <w:r w:rsidRPr="009F09D5">
              <w:rPr>
                <w:rFonts w:ascii="Arial" w:hAnsi="Arial" w:cs="Arial"/>
                <w:sz w:val="22"/>
                <w:szCs w:val="22"/>
              </w:rPr>
              <w:t>Date d</w:t>
            </w:r>
            <w:r w:rsidR="009F09D5" w:rsidRPr="009F09D5">
              <w:rPr>
                <w:rFonts w:ascii="Arial" w:hAnsi="Arial" w:cs="Arial"/>
                <w:sz w:val="22"/>
                <w:szCs w:val="22"/>
              </w:rPr>
              <w:t>iscovered defendant unavailable:</w:t>
            </w:r>
            <w:r w:rsidRPr="009F09D5">
              <w:rPr>
                <w:rFonts w:ascii="Arial" w:hAnsi="Arial" w:cs="Arial"/>
                <w:sz w:val="22"/>
                <w:szCs w:val="22"/>
              </w:rPr>
              <w:t xml:space="preserve">  </w:t>
            </w:r>
          </w:p>
          <w:p w14:paraId="026EA8BC" w14:textId="77777777" w:rsidR="00094061" w:rsidRPr="009F09D5" w:rsidRDefault="00094061" w:rsidP="007162A7">
            <w:pPr>
              <w:rPr>
                <w:rFonts w:ascii="Arial" w:hAnsi="Arial" w:cs="Arial"/>
                <w:sz w:val="22"/>
                <w:szCs w:val="22"/>
              </w:rPr>
            </w:pPr>
            <w:r w:rsidRPr="009F09D5">
              <w:rPr>
                <w:rFonts w:ascii="Arial Bold" w:hAnsi="Arial Bold" w:cs="Arial"/>
                <w:b/>
                <w:sz w:val="22"/>
                <w:szCs w:val="22"/>
              </w:rPr>
              <w:t xml:space="preserve">              </w:t>
            </w:r>
          </w:p>
        </w:tc>
      </w:tr>
      <w:tr w:rsidR="00E12B5E" w14:paraId="76A07F7F" w14:textId="77777777" w:rsidTr="00DA5230">
        <w:trPr>
          <w:trHeight w:val="854"/>
        </w:trPr>
        <w:tc>
          <w:tcPr>
            <w:tcW w:w="10490" w:type="dxa"/>
            <w:shd w:val="clear" w:color="auto" w:fill="D9D9D9"/>
            <w:vAlign w:val="center"/>
          </w:tcPr>
          <w:p w14:paraId="7EC214AF" w14:textId="77777777" w:rsidR="00135AA3" w:rsidRPr="001552BD" w:rsidRDefault="00E47F23" w:rsidP="002B627C">
            <w:pPr>
              <w:rPr>
                <w:rFonts w:ascii="Arial" w:hAnsi="Arial" w:cs="Arial"/>
                <w:b/>
                <w:sz w:val="22"/>
                <w:szCs w:val="22"/>
              </w:rPr>
            </w:pPr>
            <w:sdt>
              <w:sdtPr>
                <w:rPr>
                  <w:rFonts w:ascii="Arial" w:hAnsi="Arial" w:cs="Arial"/>
                  <w:b/>
                  <w:sz w:val="22"/>
                  <w:szCs w:val="22"/>
                </w:rPr>
                <w:id w:val="820851784"/>
                <w14:checkbox>
                  <w14:checked w14:val="0"/>
                  <w14:checkedState w14:val="2612" w14:font="MS Gothic"/>
                  <w14:uncheckedState w14:val="2610" w14:font="MS Gothic"/>
                </w14:checkbox>
              </w:sdtPr>
              <w:sdtEndPr/>
              <w:sdtContent>
                <w:r w:rsidR="00407035">
                  <w:rPr>
                    <w:rFonts w:ascii="MS Gothic" w:eastAsia="MS Gothic" w:hAnsi="MS Gothic" w:cs="Arial" w:hint="eastAsia"/>
                    <w:b/>
                    <w:sz w:val="22"/>
                    <w:szCs w:val="22"/>
                  </w:rPr>
                  <w:t>☐</w:t>
                </w:r>
              </w:sdtContent>
            </w:sdt>
            <w:r w:rsidR="00407035">
              <w:rPr>
                <w:rFonts w:ascii="Arial" w:hAnsi="Arial" w:cs="Arial"/>
                <w:b/>
                <w:sz w:val="22"/>
                <w:szCs w:val="22"/>
              </w:rPr>
              <w:t xml:space="preserve"> </w:t>
            </w:r>
            <w:r w:rsidR="00610927" w:rsidRPr="001552BD">
              <w:rPr>
                <w:rFonts w:ascii="Arial" w:hAnsi="Arial" w:cs="Arial"/>
                <w:b/>
                <w:sz w:val="22"/>
                <w:szCs w:val="22"/>
              </w:rPr>
              <w:t xml:space="preserve">Other party </w:t>
            </w:r>
            <w:r w:rsidR="002E5E26">
              <w:rPr>
                <w:rFonts w:ascii="Arial" w:hAnsi="Arial" w:cs="Arial"/>
                <w:b/>
                <w:sz w:val="22"/>
                <w:szCs w:val="22"/>
              </w:rPr>
              <w:t>has failed to comply with directions of the court</w:t>
            </w:r>
            <w:r w:rsidR="003F2141">
              <w:rPr>
                <w:rFonts w:ascii="Arial" w:hAnsi="Arial" w:cs="Arial"/>
                <w:b/>
                <w:sz w:val="22"/>
                <w:szCs w:val="22"/>
              </w:rPr>
              <w:t>/Criminal Procedur</w:t>
            </w:r>
            <w:r w:rsidR="00094061">
              <w:rPr>
                <w:rFonts w:ascii="Arial" w:hAnsi="Arial" w:cs="Arial"/>
                <w:b/>
                <w:sz w:val="22"/>
                <w:szCs w:val="22"/>
              </w:rPr>
              <w:t>e</w:t>
            </w:r>
            <w:r w:rsidR="002B627C">
              <w:rPr>
                <w:rFonts w:ascii="Arial" w:hAnsi="Arial" w:cs="Arial"/>
                <w:b/>
                <w:sz w:val="22"/>
                <w:szCs w:val="22"/>
              </w:rPr>
              <w:t xml:space="preserve"> </w:t>
            </w:r>
            <w:r w:rsidR="00094061">
              <w:rPr>
                <w:rFonts w:ascii="Arial" w:hAnsi="Arial" w:cs="Arial"/>
                <w:b/>
                <w:sz w:val="22"/>
                <w:szCs w:val="22"/>
              </w:rPr>
              <w:t xml:space="preserve">Rules (e.g. </w:t>
            </w:r>
            <w:r w:rsidR="009F09D5">
              <w:rPr>
                <w:rFonts w:ascii="Arial" w:hAnsi="Arial" w:cs="Arial"/>
                <w:b/>
                <w:sz w:val="22"/>
                <w:szCs w:val="22"/>
              </w:rPr>
              <w:t xml:space="preserve">   </w:t>
            </w:r>
            <w:r w:rsidR="00094061">
              <w:rPr>
                <w:rFonts w:ascii="Arial" w:hAnsi="Arial" w:cs="Arial"/>
                <w:b/>
                <w:sz w:val="22"/>
                <w:szCs w:val="22"/>
              </w:rPr>
              <w:t xml:space="preserve">service of evidence/disclosure) in time for the trial to go ahead.         </w:t>
            </w:r>
          </w:p>
        </w:tc>
      </w:tr>
      <w:tr w:rsidR="00E12B5E" w14:paraId="3A5EA16A" w14:textId="77777777" w:rsidTr="002B627C">
        <w:trPr>
          <w:trHeight w:val="787"/>
        </w:trPr>
        <w:tc>
          <w:tcPr>
            <w:tcW w:w="10490" w:type="dxa"/>
            <w:shd w:val="clear" w:color="auto" w:fill="auto"/>
          </w:tcPr>
          <w:p w14:paraId="06482A25" w14:textId="77777777" w:rsidR="008678C0" w:rsidRPr="009F09D5" w:rsidRDefault="008678C0" w:rsidP="007162A7">
            <w:pPr>
              <w:rPr>
                <w:rFonts w:ascii="Arial" w:hAnsi="Arial" w:cs="Arial"/>
                <w:sz w:val="22"/>
                <w:szCs w:val="22"/>
              </w:rPr>
            </w:pPr>
            <w:r w:rsidRPr="009F09D5">
              <w:rPr>
                <w:rFonts w:ascii="Arial" w:hAnsi="Arial" w:cs="Arial"/>
                <w:sz w:val="22"/>
                <w:szCs w:val="22"/>
              </w:rPr>
              <w:t>Which directions or Criminal Procedure Rules have not been complied with?</w:t>
            </w:r>
          </w:p>
          <w:p w14:paraId="19857C6D" w14:textId="77777777" w:rsidR="008678C0" w:rsidRPr="009F09D5" w:rsidRDefault="008678C0" w:rsidP="007162A7">
            <w:pPr>
              <w:rPr>
                <w:rFonts w:ascii="Arial" w:hAnsi="Arial" w:cs="Arial"/>
                <w:sz w:val="22"/>
                <w:szCs w:val="22"/>
              </w:rPr>
            </w:pPr>
          </w:p>
          <w:p w14:paraId="310310CE" w14:textId="77777777" w:rsidR="008678C0" w:rsidRPr="009F09D5" w:rsidRDefault="008678C0" w:rsidP="007162A7">
            <w:pPr>
              <w:rPr>
                <w:rFonts w:ascii="Arial" w:hAnsi="Arial" w:cs="Arial"/>
                <w:sz w:val="22"/>
                <w:szCs w:val="22"/>
              </w:rPr>
            </w:pPr>
          </w:p>
          <w:p w14:paraId="5DA872F2" w14:textId="77777777" w:rsidR="00610927" w:rsidRPr="009F09D5" w:rsidRDefault="00610927" w:rsidP="007162A7">
            <w:pPr>
              <w:rPr>
                <w:rFonts w:ascii="Arial" w:hAnsi="Arial" w:cs="Arial"/>
                <w:sz w:val="22"/>
                <w:szCs w:val="22"/>
              </w:rPr>
            </w:pPr>
          </w:p>
          <w:p w14:paraId="224E8C07" w14:textId="77777777" w:rsidR="00135AA3" w:rsidRPr="009F09D5" w:rsidRDefault="00135AA3" w:rsidP="007162A7">
            <w:pPr>
              <w:rPr>
                <w:rFonts w:ascii="Arial" w:hAnsi="Arial" w:cs="Arial"/>
                <w:sz w:val="22"/>
                <w:szCs w:val="22"/>
              </w:rPr>
            </w:pPr>
          </w:p>
        </w:tc>
      </w:tr>
      <w:tr w:rsidR="00E12B5E" w:rsidRPr="00850F8E" w14:paraId="07D585EE" w14:textId="77777777" w:rsidTr="002B627C">
        <w:trPr>
          <w:trHeight w:val="1515"/>
        </w:trPr>
        <w:tc>
          <w:tcPr>
            <w:tcW w:w="10490" w:type="dxa"/>
            <w:shd w:val="clear" w:color="auto" w:fill="auto"/>
          </w:tcPr>
          <w:p w14:paraId="5B63342D" w14:textId="77777777" w:rsidR="00610927" w:rsidRPr="009F09D5" w:rsidRDefault="00B43E46" w:rsidP="007162A7">
            <w:pPr>
              <w:rPr>
                <w:rFonts w:ascii="Arial" w:hAnsi="Arial" w:cs="Arial"/>
                <w:sz w:val="22"/>
                <w:szCs w:val="22"/>
              </w:rPr>
            </w:pPr>
            <w:r w:rsidRPr="009F09D5">
              <w:rPr>
                <w:rFonts w:ascii="Arial" w:hAnsi="Arial" w:cs="Arial"/>
                <w:sz w:val="22"/>
                <w:szCs w:val="22"/>
              </w:rPr>
              <w:t xml:space="preserve">What is the impact on your case? </w:t>
            </w:r>
          </w:p>
        </w:tc>
      </w:tr>
      <w:tr w:rsidR="00E12B5E" w:rsidRPr="00850F8E" w14:paraId="41C12748" w14:textId="77777777" w:rsidTr="002B627C">
        <w:trPr>
          <w:trHeight w:val="1410"/>
        </w:trPr>
        <w:tc>
          <w:tcPr>
            <w:tcW w:w="10490" w:type="dxa"/>
            <w:shd w:val="clear" w:color="auto" w:fill="auto"/>
          </w:tcPr>
          <w:p w14:paraId="257FBE4D" w14:textId="77777777" w:rsidR="00B43E46" w:rsidRPr="009F09D5" w:rsidRDefault="00B43E46" w:rsidP="007162A7">
            <w:pPr>
              <w:rPr>
                <w:rFonts w:ascii="Arial" w:hAnsi="Arial" w:cs="Arial"/>
                <w:sz w:val="22"/>
                <w:szCs w:val="22"/>
              </w:rPr>
            </w:pPr>
            <w:r w:rsidRPr="009F09D5">
              <w:rPr>
                <w:rFonts w:ascii="Arial" w:hAnsi="Arial" w:cs="Arial"/>
                <w:sz w:val="22"/>
                <w:szCs w:val="22"/>
              </w:rPr>
              <w:lastRenderedPageBreak/>
              <w:t>What attempts have been made to resolve issues?</w:t>
            </w:r>
          </w:p>
          <w:p w14:paraId="30B44459" w14:textId="77777777" w:rsidR="003B50F9" w:rsidRPr="009F09D5" w:rsidRDefault="003B50F9" w:rsidP="007162A7">
            <w:pPr>
              <w:rPr>
                <w:rFonts w:ascii="Arial" w:hAnsi="Arial" w:cs="Arial"/>
                <w:sz w:val="22"/>
                <w:szCs w:val="22"/>
              </w:rPr>
            </w:pPr>
          </w:p>
          <w:p w14:paraId="0EAEE2E7" w14:textId="77777777" w:rsidR="003B50F9" w:rsidRDefault="003B50F9" w:rsidP="007162A7">
            <w:pPr>
              <w:rPr>
                <w:rFonts w:ascii="Arial" w:hAnsi="Arial" w:cs="Arial"/>
              </w:rPr>
            </w:pPr>
          </w:p>
          <w:p w14:paraId="66435FDA" w14:textId="77777777" w:rsidR="00610927" w:rsidRDefault="00610927" w:rsidP="007162A7">
            <w:pPr>
              <w:rPr>
                <w:rFonts w:ascii="Arial" w:hAnsi="Arial" w:cs="Arial"/>
              </w:rPr>
            </w:pPr>
          </w:p>
        </w:tc>
      </w:tr>
      <w:bookmarkStart w:id="5" w:name="_Hlk12288628"/>
      <w:tr w:rsidR="006F1B7A" w:rsidRPr="00B578C8" w14:paraId="45BBFD59" w14:textId="77777777" w:rsidTr="00DA5230">
        <w:trPr>
          <w:trHeight w:val="581"/>
        </w:trPr>
        <w:tc>
          <w:tcPr>
            <w:tcW w:w="10490" w:type="dxa"/>
            <w:shd w:val="clear" w:color="auto" w:fill="D9D9D9"/>
            <w:vAlign w:val="center"/>
          </w:tcPr>
          <w:p w14:paraId="2A0CBD04" w14:textId="77777777" w:rsidR="00890ED7" w:rsidRPr="001552BD" w:rsidRDefault="00E47F23" w:rsidP="007162A7">
            <w:pPr>
              <w:rPr>
                <w:rFonts w:ascii="Arial" w:hAnsi="Arial" w:cs="Arial"/>
                <w:b/>
                <w:sz w:val="22"/>
                <w:szCs w:val="22"/>
              </w:rPr>
            </w:pPr>
            <w:sdt>
              <w:sdtPr>
                <w:rPr>
                  <w:rFonts w:ascii="Arial" w:hAnsi="Arial" w:cs="Arial"/>
                  <w:b/>
                  <w:sz w:val="22"/>
                  <w:szCs w:val="22"/>
                </w:rPr>
                <w:id w:val="1484113382"/>
                <w14:checkbox>
                  <w14:checked w14:val="0"/>
                  <w14:checkedState w14:val="2612" w14:font="MS Gothic"/>
                  <w14:uncheckedState w14:val="2610" w14:font="MS Gothic"/>
                </w14:checkbox>
              </w:sdtPr>
              <w:sdtEndPr/>
              <w:sdtContent>
                <w:r w:rsidR="00407035">
                  <w:rPr>
                    <w:rFonts w:ascii="MS Gothic" w:eastAsia="MS Gothic" w:hAnsi="MS Gothic" w:cs="Arial" w:hint="eastAsia"/>
                    <w:b/>
                    <w:sz w:val="22"/>
                    <w:szCs w:val="22"/>
                  </w:rPr>
                  <w:t>☐</w:t>
                </w:r>
              </w:sdtContent>
            </w:sdt>
            <w:r w:rsidR="00407035">
              <w:rPr>
                <w:rFonts w:ascii="Arial" w:hAnsi="Arial" w:cs="Arial"/>
                <w:b/>
                <w:sz w:val="22"/>
                <w:szCs w:val="22"/>
              </w:rPr>
              <w:t xml:space="preserve"> </w:t>
            </w:r>
            <w:r w:rsidR="0013294E" w:rsidRPr="001552BD">
              <w:rPr>
                <w:rFonts w:ascii="Arial" w:hAnsi="Arial" w:cs="Arial"/>
                <w:b/>
                <w:sz w:val="22"/>
                <w:szCs w:val="22"/>
              </w:rPr>
              <w:t xml:space="preserve">There will be insufficient time </w:t>
            </w:r>
          </w:p>
        </w:tc>
      </w:tr>
      <w:tr w:rsidR="0013294E" w:rsidRPr="00976217" w14:paraId="2F4FAB51" w14:textId="77777777" w:rsidTr="002B627C">
        <w:trPr>
          <w:trHeight w:val="340"/>
        </w:trPr>
        <w:tc>
          <w:tcPr>
            <w:tcW w:w="10490" w:type="dxa"/>
            <w:shd w:val="clear" w:color="auto" w:fill="FFFFFF"/>
            <w:vAlign w:val="center"/>
          </w:tcPr>
          <w:p w14:paraId="57F31054" w14:textId="77777777" w:rsidR="0013294E" w:rsidRPr="009F09D5" w:rsidRDefault="00D4076F" w:rsidP="007162A7">
            <w:pPr>
              <w:rPr>
                <w:rFonts w:ascii="Arial" w:hAnsi="Arial" w:cs="Arial"/>
                <w:sz w:val="22"/>
                <w:szCs w:val="22"/>
              </w:rPr>
            </w:pPr>
            <w:r w:rsidRPr="009F09D5">
              <w:rPr>
                <w:rFonts w:ascii="Arial" w:hAnsi="Arial" w:cs="Arial"/>
                <w:sz w:val="22"/>
                <w:szCs w:val="22"/>
              </w:rPr>
              <w:t xml:space="preserve">Why is a longer hearing needed? </w:t>
            </w:r>
          </w:p>
          <w:p w14:paraId="22C64DEB" w14:textId="77777777" w:rsidR="00F22B02" w:rsidRPr="009F09D5" w:rsidRDefault="00F22B02" w:rsidP="007162A7">
            <w:pPr>
              <w:rPr>
                <w:rFonts w:ascii="Arial" w:hAnsi="Arial" w:cs="Arial"/>
                <w:sz w:val="22"/>
                <w:szCs w:val="22"/>
              </w:rPr>
            </w:pPr>
          </w:p>
          <w:p w14:paraId="2CA7FD53" w14:textId="77777777" w:rsidR="00F22B02" w:rsidRPr="009F09D5" w:rsidRDefault="00F22B02" w:rsidP="007162A7">
            <w:pPr>
              <w:rPr>
                <w:rFonts w:ascii="Arial" w:hAnsi="Arial" w:cs="Arial"/>
                <w:sz w:val="22"/>
                <w:szCs w:val="22"/>
              </w:rPr>
            </w:pPr>
          </w:p>
          <w:p w14:paraId="43AE2188" w14:textId="77777777" w:rsidR="00D4076F" w:rsidRPr="009F09D5" w:rsidRDefault="00D4076F" w:rsidP="007162A7">
            <w:pPr>
              <w:rPr>
                <w:rFonts w:ascii="Arial" w:hAnsi="Arial" w:cs="Arial"/>
                <w:sz w:val="22"/>
                <w:szCs w:val="22"/>
              </w:rPr>
            </w:pPr>
          </w:p>
          <w:p w14:paraId="0A494A15" w14:textId="77777777" w:rsidR="00D4076F" w:rsidRPr="009F09D5" w:rsidRDefault="00D4076F" w:rsidP="007162A7">
            <w:pPr>
              <w:rPr>
                <w:rFonts w:ascii="Arial" w:hAnsi="Arial" w:cs="Arial"/>
                <w:sz w:val="22"/>
                <w:szCs w:val="22"/>
              </w:rPr>
            </w:pPr>
          </w:p>
          <w:p w14:paraId="38ABBBC8" w14:textId="77777777" w:rsidR="00D4076F" w:rsidRPr="009F09D5" w:rsidDel="0013294E" w:rsidRDefault="00D4076F" w:rsidP="007162A7">
            <w:pPr>
              <w:rPr>
                <w:rFonts w:ascii="Arial" w:hAnsi="Arial" w:cs="Arial"/>
                <w:sz w:val="22"/>
                <w:szCs w:val="22"/>
              </w:rPr>
            </w:pPr>
          </w:p>
        </w:tc>
      </w:tr>
      <w:tr w:rsidR="00D4076F" w:rsidRPr="00976217" w14:paraId="6383E1F8" w14:textId="77777777" w:rsidTr="002B627C">
        <w:trPr>
          <w:trHeight w:val="340"/>
        </w:trPr>
        <w:tc>
          <w:tcPr>
            <w:tcW w:w="10490" w:type="dxa"/>
            <w:shd w:val="clear" w:color="auto" w:fill="FFFFFF"/>
            <w:vAlign w:val="center"/>
          </w:tcPr>
          <w:p w14:paraId="1E6C1D17" w14:textId="77777777" w:rsidR="00D4076F" w:rsidRPr="009F09D5" w:rsidRDefault="00D4076F" w:rsidP="007162A7">
            <w:pPr>
              <w:rPr>
                <w:rFonts w:ascii="Arial" w:hAnsi="Arial" w:cs="Arial"/>
                <w:sz w:val="22"/>
                <w:szCs w:val="22"/>
              </w:rPr>
            </w:pPr>
            <w:r w:rsidRPr="009F09D5">
              <w:rPr>
                <w:rFonts w:ascii="Arial" w:hAnsi="Arial" w:cs="Arial"/>
                <w:sz w:val="22"/>
                <w:szCs w:val="22"/>
              </w:rPr>
              <w:t xml:space="preserve">When &amp; how did you become aware of this? </w:t>
            </w:r>
          </w:p>
          <w:p w14:paraId="34A4CCF4" w14:textId="77777777" w:rsidR="00F22B02" w:rsidRPr="009F09D5" w:rsidRDefault="00F22B02" w:rsidP="007162A7">
            <w:pPr>
              <w:rPr>
                <w:rFonts w:ascii="Arial" w:hAnsi="Arial" w:cs="Arial"/>
                <w:sz w:val="22"/>
                <w:szCs w:val="22"/>
              </w:rPr>
            </w:pPr>
          </w:p>
          <w:p w14:paraId="31577F10" w14:textId="77777777" w:rsidR="00F22B02" w:rsidRPr="009F09D5" w:rsidRDefault="00F22B02" w:rsidP="007162A7">
            <w:pPr>
              <w:rPr>
                <w:rFonts w:ascii="Arial" w:hAnsi="Arial" w:cs="Arial"/>
                <w:sz w:val="22"/>
                <w:szCs w:val="22"/>
              </w:rPr>
            </w:pPr>
          </w:p>
          <w:p w14:paraId="04B25B2A" w14:textId="77777777" w:rsidR="00F22B02" w:rsidRPr="009F09D5" w:rsidRDefault="00F22B02" w:rsidP="007162A7">
            <w:pPr>
              <w:rPr>
                <w:rFonts w:ascii="Arial" w:hAnsi="Arial" w:cs="Arial"/>
                <w:sz w:val="22"/>
                <w:szCs w:val="22"/>
              </w:rPr>
            </w:pPr>
          </w:p>
          <w:p w14:paraId="495FFF46" w14:textId="77777777" w:rsidR="00F22B02" w:rsidRPr="009F09D5" w:rsidRDefault="00F22B02" w:rsidP="007162A7">
            <w:pPr>
              <w:rPr>
                <w:rFonts w:ascii="Arial" w:hAnsi="Arial" w:cs="Arial"/>
                <w:sz w:val="22"/>
                <w:szCs w:val="22"/>
              </w:rPr>
            </w:pPr>
          </w:p>
          <w:p w14:paraId="02D0EFEF" w14:textId="77777777" w:rsidR="00F22B02" w:rsidRPr="009F09D5" w:rsidRDefault="00F22B02" w:rsidP="007162A7">
            <w:pPr>
              <w:rPr>
                <w:rFonts w:ascii="Arial" w:hAnsi="Arial" w:cs="Arial"/>
                <w:sz w:val="22"/>
                <w:szCs w:val="22"/>
              </w:rPr>
            </w:pPr>
          </w:p>
          <w:p w14:paraId="24914C96" w14:textId="77777777" w:rsidR="006C29E9" w:rsidRPr="009F09D5" w:rsidRDefault="006C29E9" w:rsidP="007162A7">
            <w:pPr>
              <w:rPr>
                <w:rFonts w:ascii="Arial" w:hAnsi="Arial" w:cs="Arial"/>
                <w:sz w:val="22"/>
                <w:szCs w:val="22"/>
              </w:rPr>
            </w:pPr>
          </w:p>
          <w:p w14:paraId="7533E923" w14:textId="77777777" w:rsidR="00F22B02" w:rsidRPr="009F09D5" w:rsidRDefault="00F22B02" w:rsidP="007162A7">
            <w:pPr>
              <w:rPr>
                <w:rFonts w:ascii="Arial" w:hAnsi="Arial" w:cs="Arial"/>
                <w:sz w:val="22"/>
                <w:szCs w:val="22"/>
              </w:rPr>
            </w:pPr>
          </w:p>
        </w:tc>
      </w:tr>
      <w:tr w:rsidR="00BB0DCE" w:rsidRPr="00976217" w14:paraId="418B5F2A" w14:textId="77777777" w:rsidTr="002B627C">
        <w:trPr>
          <w:trHeight w:val="340"/>
        </w:trPr>
        <w:tc>
          <w:tcPr>
            <w:tcW w:w="10490" w:type="dxa"/>
            <w:shd w:val="clear" w:color="auto" w:fill="FFFFFF"/>
            <w:vAlign w:val="center"/>
          </w:tcPr>
          <w:p w14:paraId="5580C37B" w14:textId="77777777" w:rsidR="00BB0DCE" w:rsidRPr="009F09D5" w:rsidRDefault="00BB0DCE" w:rsidP="007162A7">
            <w:pPr>
              <w:rPr>
                <w:rFonts w:ascii="Arial" w:hAnsi="Arial" w:cs="Arial"/>
                <w:sz w:val="22"/>
                <w:szCs w:val="22"/>
              </w:rPr>
            </w:pPr>
            <w:r w:rsidRPr="009F09D5">
              <w:rPr>
                <w:rFonts w:ascii="Arial" w:hAnsi="Arial" w:cs="Arial"/>
                <w:sz w:val="22"/>
                <w:szCs w:val="22"/>
              </w:rPr>
              <w:t>How much additional time will be required for the hearing and why?  There may still be enough time available on the day.</w:t>
            </w:r>
          </w:p>
          <w:p w14:paraId="47D81E19" w14:textId="77777777" w:rsidR="00BB0DCE" w:rsidRPr="009F09D5" w:rsidRDefault="00BB0DCE" w:rsidP="007162A7">
            <w:pPr>
              <w:rPr>
                <w:rFonts w:ascii="Arial" w:hAnsi="Arial" w:cs="Arial"/>
                <w:sz w:val="22"/>
                <w:szCs w:val="22"/>
              </w:rPr>
            </w:pPr>
          </w:p>
          <w:p w14:paraId="49078BCF" w14:textId="77777777" w:rsidR="00BB0DCE" w:rsidRPr="009F09D5" w:rsidRDefault="00BB0DCE" w:rsidP="007162A7">
            <w:pPr>
              <w:rPr>
                <w:rFonts w:ascii="Arial" w:hAnsi="Arial" w:cs="Arial"/>
                <w:sz w:val="22"/>
                <w:szCs w:val="22"/>
              </w:rPr>
            </w:pPr>
          </w:p>
        </w:tc>
      </w:tr>
      <w:tr w:rsidR="00E12B5E" w:rsidRPr="00976217" w14:paraId="0244F917" w14:textId="77777777" w:rsidTr="00DA5230">
        <w:trPr>
          <w:trHeight w:val="340"/>
        </w:trPr>
        <w:tc>
          <w:tcPr>
            <w:tcW w:w="10490" w:type="dxa"/>
            <w:shd w:val="clear" w:color="auto" w:fill="D9D9D9"/>
            <w:vAlign w:val="center"/>
          </w:tcPr>
          <w:p w14:paraId="1ACE955E" w14:textId="77777777" w:rsidR="00135AA3" w:rsidRPr="001552BD" w:rsidRDefault="0013294E" w:rsidP="007162A7">
            <w:pPr>
              <w:rPr>
                <w:rFonts w:ascii="Arial" w:hAnsi="Arial" w:cs="Arial"/>
                <w:b/>
                <w:sz w:val="22"/>
                <w:szCs w:val="22"/>
              </w:rPr>
            </w:pPr>
            <w:r>
              <w:rPr>
                <w:rFonts w:ascii="Arial" w:hAnsi="Arial" w:cs="Arial"/>
                <w:b/>
              </w:rPr>
              <w:t xml:space="preserve"> </w:t>
            </w:r>
            <w:sdt>
              <w:sdtPr>
                <w:rPr>
                  <w:rFonts w:ascii="Arial" w:hAnsi="Arial" w:cs="Arial"/>
                  <w:b/>
                </w:rPr>
                <w:id w:val="-1602716032"/>
                <w14:checkbox>
                  <w14:checked w14:val="0"/>
                  <w14:checkedState w14:val="2612" w14:font="MS Gothic"/>
                  <w14:uncheckedState w14:val="2610" w14:font="MS Gothic"/>
                </w14:checkbox>
              </w:sdtPr>
              <w:sdtEndPr/>
              <w:sdtContent>
                <w:r w:rsidR="00407035">
                  <w:rPr>
                    <w:rFonts w:ascii="MS Gothic" w:eastAsia="MS Gothic" w:hAnsi="MS Gothic" w:cs="Arial" w:hint="eastAsia"/>
                    <w:b/>
                  </w:rPr>
                  <w:t>☐</w:t>
                </w:r>
              </w:sdtContent>
            </w:sdt>
            <w:r w:rsidR="002B627C">
              <w:rPr>
                <w:rFonts w:ascii="Arial" w:hAnsi="Arial" w:cs="Arial"/>
              </w:rPr>
              <w:t xml:space="preserve">  </w:t>
            </w:r>
            <w:r w:rsidR="00D4076F" w:rsidRPr="001552BD">
              <w:rPr>
                <w:rFonts w:ascii="Arial" w:hAnsi="Arial" w:cs="Arial"/>
                <w:b/>
                <w:sz w:val="22"/>
                <w:szCs w:val="22"/>
              </w:rPr>
              <w:t>Other Reasons</w:t>
            </w:r>
          </w:p>
        </w:tc>
      </w:tr>
      <w:bookmarkEnd w:id="5"/>
      <w:tr w:rsidR="00E12B5E" w14:paraId="23A7AE2E" w14:textId="77777777" w:rsidTr="002B627C">
        <w:trPr>
          <w:trHeight w:val="1353"/>
        </w:trPr>
        <w:tc>
          <w:tcPr>
            <w:tcW w:w="10490" w:type="dxa"/>
            <w:shd w:val="clear" w:color="auto" w:fill="auto"/>
          </w:tcPr>
          <w:p w14:paraId="2B1494D7" w14:textId="77777777" w:rsidR="00135AA3" w:rsidRDefault="00135AA3" w:rsidP="007162A7">
            <w:pPr>
              <w:rPr>
                <w:rFonts w:ascii="Arial" w:hAnsi="Arial" w:cs="Arial"/>
              </w:rPr>
            </w:pPr>
          </w:p>
          <w:p w14:paraId="4F9EB966" w14:textId="77777777" w:rsidR="00F62931" w:rsidRDefault="00F62931" w:rsidP="007162A7">
            <w:pPr>
              <w:rPr>
                <w:rFonts w:ascii="Arial" w:hAnsi="Arial" w:cs="Arial"/>
              </w:rPr>
            </w:pPr>
          </w:p>
          <w:p w14:paraId="173B5EDD" w14:textId="77777777" w:rsidR="00F62931" w:rsidRDefault="00F62931" w:rsidP="007162A7">
            <w:pPr>
              <w:rPr>
                <w:rFonts w:ascii="Arial" w:hAnsi="Arial" w:cs="Arial"/>
              </w:rPr>
            </w:pPr>
          </w:p>
          <w:p w14:paraId="5BB311D6" w14:textId="77777777" w:rsidR="00F62931" w:rsidRDefault="00F62931" w:rsidP="007162A7">
            <w:pPr>
              <w:rPr>
                <w:rFonts w:ascii="Arial" w:hAnsi="Arial" w:cs="Arial"/>
              </w:rPr>
            </w:pPr>
          </w:p>
          <w:p w14:paraId="7FC01881" w14:textId="77777777" w:rsidR="00F62931" w:rsidRDefault="00F62931" w:rsidP="007162A7">
            <w:pPr>
              <w:rPr>
                <w:rFonts w:ascii="Arial" w:hAnsi="Arial" w:cs="Arial"/>
              </w:rPr>
            </w:pPr>
          </w:p>
          <w:p w14:paraId="0778FDEF" w14:textId="77777777" w:rsidR="00F62931" w:rsidRDefault="00F62931" w:rsidP="007162A7">
            <w:pPr>
              <w:rPr>
                <w:rFonts w:ascii="Arial" w:hAnsi="Arial" w:cs="Arial"/>
              </w:rPr>
            </w:pPr>
          </w:p>
          <w:p w14:paraId="47B2710C" w14:textId="77777777" w:rsidR="00F62931" w:rsidRPr="00194B45" w:rsidRDefault="00F62931" w:rsidP="007162A7">
            <w:pPr>
              <w:rPr>
                <w:rFonts w:ascii="Arial" w:hAnsi="Arial" w:cs="Arial"/>
              </w:rPr>
            </w:pPr>
          </w:p>
        </w:tc>
      </w:tr>
      <w:tr w:rsidR="003A09F3" w14:paraId="796C303D" w14:textId="77777777" w:rsidTr="00A82872">
        <w:trPr>
          <w:trHeight w:val="327"/>
        </w:trPr>
        <w:tc>
          <w:tcPr>
            <w:tcW w:w="10490" w:type="dxa"/>
            <w:shd w:val="clear" w:color="auto" w:fill="D9D9D9"/>
          </w:tcPr>
          <w:p w14:paraId="72D1E5DC" w14:textId="77777777" w:rsidR="003A09F3" w:rsidRDefault="003A09F3" w:rsidP="007162A7">
            <w:pPr>
              <w:rPr>
                <w:rFonts w:ascii="Arial" w:hAnsi="Arial" w:cs="Arial"/>
              </w:rPr>
            </w:pPr>
            <w:r w:rsidRPr="001552BD">
              <w:rPr>
                <w:rFonts w:ascii="Arial" w:hAnsi="Arial" w:cs="Arial"/>
                <w:b/>
                <w:sz w:val="22"/>
              </w:rPr>
              <w:t>OTHER PARTY’S VIEWS (IF KNOWN)</w:t>
            </w:r>
          </w:p>
        </w:tc>
      </w:tr>
      <w:tr w:rsidR="003A09F3" w14:paraId="79E15BF0" w14:textId="77777777" w:rsidTr="00A82872">
        <w:trPr>
          <w:trHeight w:val="327"/>
        </w:trPr>
        <w:tc>
          <w:tcPr>
            <w:tcW w:w="10490" w:type="dxa"/>
            <w:shd w:val="clear" w:color="auto" w:fill="FFFFFF"/>
          </w:tcPr>
          <w:p w14:paraId="46839629" w14:textId="77777777" w:rsidR="003A09F3" w:rsidRDefault="003A09F3" w:rsidP="007162A7">
            <w:pPr>
              <w:rPr>
                <w:rFonts w:ascii="Arial" w:hAnsi="Arial" w:cs="Arial"/>
                <w:b/>
                <w:sz w:val="22"/>
              </w:rPr>
            </w:pPr>
          </w:p>
          <w:p w14:paraId="4124826E" w14:textId="77777777" w:rsidR="003A09F3" w:rsidRDefault="003A09F3" w:rsidP="007162A7">
            <w:pPr>
              <w:rPr>
                <w:rFonts w:ascii="Arial" w:hAnsi="Arial" w:cs="Arial"/>
                <w:b/>
                <w:sz w:val="22"/>
              </w:rPr>
            </w:pPr>
          </w:p>
          <w:p w14:paraId="30AC8024" w14:textId="77777777" w:rsidR="003A09F3" w:rsidRDefault="003A09F3" w:rsidP="007162A7">
            <w:pPr>
              <w:rPr>
                <w:rFonts w:ascii="Arial" w:hAnsi="Arial" w:cs="Arial"/>
                <w:b/>
                <w:sz w:val="22"/>
              </w:rPr>
            </w:pPr>
          </w:p>
          <w:p w14:paraId="64BCB82C" w14:textId="77777777" w:rsidR="003A09F3" w:rsidRDefault="003A09F3" w:rsidP="007162A7">
            <w:pPr>
              <w:rPr>
                <w:rFonts w:ascii="Arial" w:hAnsi="Arial" w:cs="Arial"/>
                <w:b/>
                <w:sz w:val="22"/>
              </w:rPr>
            </w:pPr>
          </w:p>
          <w:p w14:paraId="36F25AAF" w14:textId="77777777" w:rsidR="003A09F3" w:rsidRDefault="003A09F3" w:rsidP="007162A7">
            <w:pPr>
              <w:rPr>
                <w:rFonts w:ascii="Arial" w:hAnsi="Arial" w:cs="Arial"/>
                <w:b/>
                <w:sz w:val="22"/>
              </w:rPr>
            </w:pPr>
          </w:p>
          <w:p w14:paraId="0A8DB83B" w14:textId="77777777" w:rsidR="003A09F3" w:rsidRPr="001552BD" w:rsidRDefault="003A09F3" w:rsidP="007162A7">
            <w:pPr>
              <w:rPr>
                <w:rFonts w:ascii="Arial" w:hAnsi="Arial" w:cs="Arial"/>
                <w:b/>
                <w:sz w:val="22"/>
              </w:rPr>
            </w:pPr>
          </w:p>
        </w:tc>
      </w:tr>
      <w:tr w:rsidR="003A09F3" w14:paraId="3713C30F" w14:textId="77777777" w:rsidTr="00A82872">
        <w:trPr>
          <w:trHeight w:val="327"/>
        </w:trPr>
        <w:tc>
          <w:tcPr>
            <w:tcW w:w="10490" w:type="dxa"/>
            <w:shd w:val="clear" w:color="auto" w:fill="D9D9D9"/>
          </w:tcPr>
          <w:p w14:paraId="55910258" w14:textId="77777777" w:rsidR="003A09F3" w:rsidRDefault="003A09F3" w:rsidP="007162A7">
            <w:pPr>
              <w:rPr>
                <w:rFonts w:ascii="Arial" w:hAnsi="Arial" w:cs="Arial"/>
                <w:b/>
                <w:sz w:val="22"/>
              </w:rPr>
            </w:pPr>
            <w:r>
              <w:rPr>
                <w:rFonts w:ascii="Arial" w:hAnsi="Arial" w:cs="Arial"/>
                <w:b/>
                <w:sz w:val="22"/>
                <w:szCs w:val="22"/>
              </w:rPr>
              <w:t>UN</w:t>
            </w:r>
            <w:r w:rsidRPr="001552BD">
              <w:rPr>
                <w:rFonts w:ascii="Arial" w:hAnsi="Arial" w:cs="Arial"/>
                <w:b/>
                <w:sz w:val="22"/>
                <w:szCs w:val="22"/>
              </w:rPr>
              <w:t>AVAILABILITY FOR NEXT THREE MONTHS IF NEW CONTESTED HEARING DATE FIXED</w:t>
            </w:r>
          </w:p>
        </w:tc>
      </w:tr>
      <w:tr w:rsidR="003A09F3" w14:paraId="5821A9B2" w14:textId="77777777" w:rsidTr="00A82872">
        <w:trPr>
          <w:trHeight w:val="327"/>
        </w:trPr>
        <w:tc>
          <w:tcPr>
            <w:tcW w:w="10490" w:type="dxa"/>
            <w:shd w:val="clear" w:color="auto" w:fill="FFFFFF"/>
          </w:tcPr>
          <w:p w14:paraId="0C2EEF2B" w14:textId="77777777" w:rsidR="003A09F3" w:rsidRDefault="003A09F3" w:rsidP="007162A7">
            <w:pPr>
              <w:rPr>
                <w:rFonts w:ascii="Arial" w:hAnsi="Arial" w:cs="Arial"/>
                <w:b/>
                <w:sz w:val="22"/>
                <w:szCs w:val="22"/>
              </w:rPr>
            </w:pPr>
            <w:r w:rsidRPr="009F09D5">
              <w:rPr>
                <w:rFonts w:ascii="Arial" w:hAnsi="Arial" w:cs="Arial"/>
                <w:sz w:val="22"/>
                <w:szCs w:val="22"/>
              </w:rPr>
              <w:t>Dates when witnesses unavailable and reasons where known:</w:t>
            </w:r>
          </w:p>
          <w:p w14:paraId="7F99FA7E" w14:textId="77777777" w:rsidR="003A09F3" w:rsidRDefault="003A09F3" w:rsidP="007162A7">
            <w:pPr>
              <w:rPr>
                <w:rFonts w:ascii="Arial" w:hAnsi="Arial" w:cs="Arial"/>
                <w:b/>
                <w:sz w:val="22"/>
                <w:szCs w:val="22"/>
              </w:rPr>
            </w:pPr>
          </w:p>
          <w:p w14:paraId="512BA49D" w14:textId="77777777" w:rsidR="003A09F3" w:rsidRDefault="003A09F3" w:rsidP="007162A7">
            <w:pPr>
              <w:rPr>
                <w:rFonts w:ascii="Arial" w:hAnsi="Arial" w:cs="Arial"/>
                <w:b/>
                <w:sz w:val="22"/>
                <w:szCs w:val="22"/>
              </w:rPr>
            </w:pPr>
          </w:p>
          <w:p w14:paraId="12570A28" w14:textId="77777777" w:rsidR="003A09F3" w:rsidRDefault="003A09F3" w:rsidP="007162A7">
            <w:pPr>
              <w:rPr>
                <w:rFonts w:ascii="Arial" w:hAnsi="Arial" w:cs="Arial"/>
                <w:b/>
                <w:sz w:val="22"/>
                <w:szCs w:val="22"/>
              </w:rPr>
            </w:pPr>
          </w:p>
          <w:p w14:paraId="302D6252" w14:textId="77777777" w:rsidR="003A09F3" w:rsidRDefault="003A09F3" w:rsidP="007162A7">
            <w:pPr>
              <w:rPr>
                <w:rFonts w:ascii="Arial" w:hAnsi="Arial" w:cs="Arial"/>
                <w:b/>
                <w:sz w:val="22"/>
                <w:szCs w:val="22"/>
              </w:rPr>
            </w:pPr>
          </w:p>
        </w:tc>
      </w:tr>
      <w:tr w:rsidR="003A09F3" w14:paraId="7AD387A9" w14:textId="77777777" w:rsidTr="00A82872">
        <w:trPr>
          <w:trHeight w:val="327"/>
        </w:trPr>
        <w:tc>
          <w:tcPr>
            <w:tcW w:w="10490" w:type="dxa"/>
            <w:shd w:val="clear" w:color="auto" w:fill="FFFFFF"/>
          </w:tcPr>
          <w:p w14:paraId="1E77FD90" w14:textId="77777777" w:rsidR="003A09F3" w:rsidRPr="009F09D5" w:rsidRDefault="003A09F3" w:rsidP="003A09F3">
            <w:pPr>
              <w:rPr>
                <w:rFonts w:ascii="Arial" w:hAnsi="Arial"/>
                <w:sz w:val="22"/>
                <w:szCs w:val="22"/>
              </w:rPr>
            </w:pPr>
            <w:r w:rsidRPr="009F09D5">
              <w:rPr>
                <w:rFonts w:ascii="Arial" w:hAnsi="Arial"/>
                <w:sz w:val="22"/>
                <w:szCs w:val="22"/>
              </w:rPr>
              <w:t>(Defendant only)</w:t>
            </w:r>
          </w:p>
          <w:p w14:paraId="7C47465D" w14:textId="77777777" w:rsidR="003A09F3" w:rsidRDefault="003A09F3" w:rsidP="003A09F3">
            <w:pPr>
              <w:rPr>
                <w:rFonts w:ascii="Arial" w:hAnsi="Arial" w:cs="Arial"/>
                <w:sz w:val="22"/>
                <w:szCs w:val="22"/>
              </w:rPr>
            </w:pPr>
            <w:proofErr w:type="gramStart"/>
            <w:r w:rsidRPr="009F09D5">
              <w:rPr>
                <w:rFonts w:ascii="Arial" w:hAnsi="Arial"/>
                <w:sz w:val="22"/>
                <w:szCs w:val="22"/>
              </w:rPr>
              <w:t>Dates</w:t>
            </w:r>
            <w:proofErr w:type="gramEnd"/>
            <w:r w:rsidRPr="009F09D5">
              <w:rPr>
                <w:rFonts w:ascii="Arial" w:hAnsi="Arial"/>
                <w:sz w:val="22"/>
                <w:szCs w:val="22"/>
              </w:rPr>
              <w:t xml:space="preserve"> defendant will be unavailable &amp; reasons:</w:t>
            </w:r>
          </w:p>
          <w:p w14:paraId="556361CF" w14:textId="77777777" w:rsidR="003A09F3" w:rsidRDefault="003A09F3" w:rsidP="007162A7">
            <w:pPr>
              <w:rPr>
                <w:rFonts w:ascii="Arial" w:hAnsi="Arial" w:cs="Arial"/>
                <w:sz w:val="22"/>
                <w:szCs w:val="22"/>
              </w:rPr>
            </w:pPr>
          </w:p>
          <w:p w14:paraId="60AC1E22" w14:textId="77777777" w:rsidR="003A09F3" w:rsidRDefault="003A09F3" w:rsidP="007162A7">
            <w:pPr>
              <w:rPr>
                <w:rFonts w:ascii="Arial" w:hAnsi="Arial" w:cs="Arial"/>
                <w:sz w:val="22"/>
                <w:szCs w:val="22"/>
              </w:rPr>
            </w:pPr>
          </w:p>
          <w:p w14:paraId="460CF9AF" w14:textId="77777777" w:rsidR="003A09F3" w:rsidRPr="009F09D5" w:rsidRDefault="003A09F3" w:rsidP="007162A7">
            <w:pPr>
              <w:rPr>
                <w:rFonts w:ascii="Arial" w:hAnsi="Arial" w:cs="Arial"/>
                <w:sz w:val="22"/>
                <w:szCs w:val="22"/>
              </w:rPr>
            </w:pPr>
          </w:p>
        </w:tc>
      </w:tr>
      <w:tr w:rsidR="003A09F3" w14:paraId="6E20CCFB" w14:textId="77777777" w:rsidTr="00A82872">
        <w:trPr>
          <w:trHeight w:val="327"/>
        </w:trPr>
        <w:tc>
          <w:tcPr>
            <w:tcW w:w="10490" w:type="dxa"/>
            <w:shd w:val="clear" w:color="auto" w:fill="FFFFFF"/>
          </w:tcPr>
          <w:p w14:paraId="20085D7A" w14:textId="77777777" w:rsidR="003A09F3" w:rsidRPr="003A09F3" w:rsidRDefault="003A09F3" w:rsidP="003A09F3">
            <w:pPr>
              <w:rPr>
                <w:rFonts w:ascii="Arial" w:hAnsi="Arial"/>
                <w:sz w:val="22"/>
                <w:szCs w:val="22"/>
              </w:rPr>
            </w:pPr>
            <w:r w:rsidRPr="003A09F3">
              <w:rPr>
                <w:rFonts w:ascii="Arial" w:hAnsi="Arial"/>
                <w:sz w:val="22"/>
                <w:szCs w:val="22"/>
              </w:rPr>
              <w:t>(</w:t>
            </w:r>
            <w:r w:rsidR="001130E1">
              <w:rPr>
                <w:rFonts w:ascii="Arial" w:hAnsi="Arial"/>
                <w:sz w:val="22"/>
                <w:szCs w:val="22"/>
              </w:rPr>
              <w:t>L</w:t>
            </w:r>
            <w:r w:rsidRPr="003A09F3">
              <w:rPr>
                <w:rFonts w:ascii="Arial" w:hAnsi="Arial"/>
                <w:sz w:val="22"/>
                <w:szCs w:val="22"/>
              </w:rPr>
              <w:t>egal representatives only)</w:t>
            </w:r>
          </w:p>
          <w:p w14:paraId="7BF6C731" w14:textId="77777777" w:rsidR="003A09F3" w:rsidRDefault="003A09F3" w:rsidP="003A09F3">
            <w:pPr>
              <w:rPr>
                <w:rFonts w:ascii="Arial" w:hAnsi="Arial"/>
                <w:sz w:val="22"/>
                <w:szCs w:val="22"/>
              </w:rPr>
            </w:pPr>
            <w:r w:rsidRPr="003A09F3">
              <w:rPr>
                <w:rFonts w:ascii="Arial" w:hAnsi="Arial"/>
                <w:sz w:val="22"/>
                <w:szCs w:val="22"/>
              </w:rPr>
              <w:t>Dates legal representatives will be unavailable &amp; reasons:</w:t>
            </w:r>
          </w:p>
          <w:p w14:paraId="454493A5" w14:textId="77777777" w:rsidR="003A09F3" w:rsidRDefault="003A09F3" w:rsidP="003A09F3">
            <w:pPr>
              <w:rPr>
                <w:rFonts w:ascii="Arial" w:hAnsi="Arial"/>
                <w:sz w:val="22"/>
                <w:szCs w:val="22"/>
              </w:rPr>
            </w:pPr>
          </w:p>
          <w:p w14:paraId="72E0E9B2" w14:textId="77777777" w:rsidR="003A09F3" w:rsidRPr="003A09F3" w:rsidRDefault="003A09F3" w:rsidP="003A09F3">
            <w:pPr>
              <w:rPr>
                <w:rFonts w:ascii="Arial" w:hAnsi="Arial"/>
                <w:sz w:val="22"/>
                <w:szCs w:val="22"/>
                <w:highlight w:val="yellow"/>
              </w:rPr>
            </w:pPr>
          </w:p>
          <w:p w14:paraId="397239D1" w14:textId="77777777" w:rsidR="003A09F3" w:rsidRPr="009F09D5" w:rsidRDefault="003A09F3" w:rsidP="003A09F3">
            <w:pPr>
              <w:rPr>
                <w:rFonts w:ascii="Arial" w:hAnsi="Arial"/>
                <w:sz w:val="22"/>
                <w:szCs w:val="22"/>
              </w:rPr>
            </w:pPr>
          </w:p>
        </w:tc>
      </w:tr>
      <w:tr w:rsidR="003A09F3" w14:paraId="613487C7" w14:textId="77777777" w:rsidTr="00A82872">
        <w:trPr>
          <w:trHeight w:val="327"/>
        </w:trPr>
        <w:tc>
          <w:tcPr>
            <w:tcW w:w="10490" w:type="dxa"/>
            <w:shd w:val="clear" w:color="auto" w:fill="D9D9D9"/>
          </w:tcPr>
          <w:p w14:paraId="7B64B304" w14:textId="77777777" w:rsidR="003A09F3" w:rsidRPr="009F09D5" w:rsidRDefault="003A09F3" w:rsidP="003A09F3">
            <w:pPr>
              <w:rPr>
                <w:rFonts w:ascii="Arial" w:hAnsi="Arial"/>
                <w:sz w:val="22"/>
                <w:szCs w:val="22"/>
              </w:rPr>
            </w:pPr>
            <w:r>
              <w:rPr>
                <w:rFonts w:ascii="Arial" w:hAnsi="Arial" w:cs="Arial"/>
                <w:b/>
                <w:sz w:val="22"/>
                <w:szCs w:val="22"/>
              </w:rPr>
              <w:t>HISTORY OF THE CASE</w:t>
            </w:r>
          </w:p>
        </w:tc>
      </w:tr>
      <w:tr w:rsidR="003A09F3" w14:paraId="6D444847" w14:textId="77777777" w:rsidTr="00A82872">
        <w:trPr>
          <w:trHeight w:val="327"/>
        </w:trPr>
        <w:tc>
          <w:tcPr>
            <w:tcW w:w="10490" w:type="dxa"/>
            <w:shd w:val="clear" w:color="auto" w:fill="FFFFFF"/>
          </w:tcPr>
          <w:p w14:paraId="3749C9B7" w14:textId="77777777" w:rsidR="003A09F3" w:rsidRDefault="003A09F3" w:rsidP="003A09F3">
            <w:pPr>
              <w:rPr>
                <w:rFonts w:ascii="Arial" w:hAnsi="Arial" w:cs="Arial"/>
                <w:sz w:val="22"/>
                <w:szCs w:val="22"/>
              </w:rPr>
            </w:pPr>
            <w:r w:rsidRPr="009F09D5">
              <w:rPr>
                <w:rFonts w:ascii="Arial" w:hAnsi="Arial" w:cs="Arial"/>
                <w:sz w:val="22"/>
                <w:szCs w:val="22"/>
              </w:rPr>
              <w:lastRenderedPageBreak/>
              <w:t>Please provide a summary of the case history, compliance with directions and communication between the parties:</w:t>
            </w:r>
          </w:p>
          <w:p w14:paraId="24CC44F4" w14:textId="77777777" w:rsidR="003A09F3" w:rsidRDefault="003A09F3" w:rsidP="003A09F3">
            <w:pPr>
              <w:rPr>
                <w:rFonts w:ascii="Arial" w:hAnsi="Arial" w:cs="Arial"/>
                <w:sz w:val="22"/>
                <w:szCs w:val="22"/>
              </w:rPr>
            </w:pPr>
          </w:p>
          <w:p w14:paraId="4B7E0574" w14:textId="77777777" w:rsidR="003A09F3" w:rsidRDefault="003A09F3" w:rsidP="003A09F3">
            <w:pPr>
              <w:rPr>
                <w:rFonts w:ascii="Arial" w:hAnsi="Arial" w:cs="Arial"/>
                <w:sz w:val="22"/>
                <w:szCs w:val="22"/>
              </w:rPr>
            </w:pPr>
          </w:p>
          <w:p w14:paraId="3CA4118D" w14:textId="77777777" w:rsidR="003A09F3" w:rsidRDefault="003A09F3" w:rsidP="003A09F3">
            <w:pPr>
              <w:rPr>
                <w:rFonts w:ascii="Arial" w:hAnsi="Arial" w:cs="Arial"/>
                <w:sz w:val="22"/>
                <w:szCs w:val="22"/>
              </w:rPr>
            </w:pPr>
          </w:p>
          <w:p w14:paraId="7D4222F7" w14:textId="77777777" w:rsidR="003A09F3" w:rsidRPr="009F09D5" w:rsidRDefault="003A09F3" w:rsidP="003A09F3">
            <w:pPr>
              <w:rPr>
                <w:rFonts w:ascii="Arial" w:hAnsi="Arial" w:cs="Arial"/>
                <w:sz w:val="22"/>
                <w:szCs w:val="22"/>
              </w:rPr>
            </w:pPr>
          </w:p>
        </w:tc>
      </w:tr>
      <w:tr w:rsidR="003A09F3" w14:paraId="5CB4F5F0" w14:textId="77777777" w:rsidTr="00A82872">
        <w:trPr>
          <w:trHeight w:val="327"/>
        </w:trPr>
        <w:tc>
          <w:tcPr>
            <w:tcW w:w="10490" w:type="dxa"/>
            <w:shd w:val="clear" w:color="auto" w:fill="D9D9D9"/>
          </w:tcPr>
          <w:p w14:paraId="6F95B105" w14:textId="77777777" w:rsidR="003A09F3" w:rsidRPr="009F09D5" w:rsidRDefault="003A09F3" w:rsidP="003A09F3">
            <w:pPr>
              <w:rPr>
                <w:rFonts w:ascii="Arial" w:hAnsi="Arial" w:cs="Arial"/>
                <w:sz w:val="22"/>
                <w:szCs w:val="22"/>
              </w:rPr>
            </w:pPr>
            <w:r w:rsidRPr="001552BD">
              <w:rPr>
                <w:rFonts w:ascii="Arial" w:hAnsi="Arial"/>
                <w:b/>
                <w:sz w:val="22"/>
                <w:szCs w:val="22"/>
              </w:rPr>
              <w:t>INTERESTS OF JUSTICE TEST</w:t>
            </w:r>
          </w:p>
        </w:tc>
      </w:tr>
      <w:tr w:rsidR="003A09F3" w14:paraId="228D3722" w14:textId="77777777" w:rsidTr="00A82872">
        <w:trPr>
          <w:trHeight w:val="327"/>
        </w:trPr>
        <w:tc>
          <w:tcPr>
            <w:tcW w:w="10490" w:type="dxa"/>
            <w:shd w:val="clear" w:color="auto" w:fill="FFFFFF"/>
          </w:tcPr>
          <w:p w14:paraId="254BF266" w14:textId="77777777" w:rsidR="003A09F3" w:rsidRDefault="003A09F3" w:rsidP="003A09F3">
            <w:pPr>
              <w:rPr>
                <w:rFonts w:ascii="Arial" w:hAnsi="Arial"/>
                <w:sz w:val="22"/>
                <w:szCs w:val="22"/>
              </w:rPr>
            </w:pPr>
            <w:r w:rsidRPr="009F09D5">
              <w:rPr>
                <w:rFonts w:ascii="Arial" w:hAnsi="Arial"/>
                <w:sz w:val="22"/>
                <w:szCs w:val="22"/>
              </w:rPr>
              <w:t>Why is it in the interests of justice to change the hearing date?</w:t>
            </w:r>
          </w:p>
          <w:p w14:paraId="6D9EF058" w14:textId="77777777" w:rsidR="003A09F3" w:rsidRDefault="003A09F3" w:rsidP="003A09F3">
            <w:pPr>
              <w:rPr>
                <w:rFonts w:ascii="Arial" w:hAnsi="Arial"/>
                <w:sz w:val="22"/>
                <w:szCs w:val="22"/>
              </w:rPr>
            </w:pPr>
          </w:p>
          <w:p w14:paraId="05775024" w14:textId="77777777" w:rsidR="003A09F3" w:rsidRDefault="003A09F3" w:rsidP="003A09F3">
            <w:pPr>
              <w:rPr>
                <w:rFonts w:ascii="Arial" w:hAnsi="Arial"/>
                <w:sz w:val="22"/>
                <w:szCs w:val="22"/>
              </w:rPr>
            </w:pPr>
          </w:p>
          <w:p w14:paraId="4D4A2568" w14:textId="77777777" w:rsidR="003A09F3" w:rsidRDefault="003A09F3" w:rsidP="003A09F3">
            <w:pPr>
              <w:rPr>
                <w:rFonts w:ascii="Arial" w:hAnsi="Arial"/>
                <w:sz w:val="22"/>
                <w:szCs w:val="22"/>
              </w:rPr>
            </w:pPr>
          </w:p>
          <w:p w14:paraId="3089E6B1" w14:textId="77777777" w:rsidR="003A09F3" w:rsidRDefault="003A09F3" w:rsidP="003A09F3">
            <w:pPr>
              <w:rPr>
                <w:rFonts w:ascii="Arial" w:hAnsi="Arial"/>
                <w:sz w:val="22"/>
                <w:szCs w:val="22"/>
              </w:rPr>
            </w:pPr>
          </w:p>
          <w:p w14:paraId="3563DAF6" w14:textId="77777777" w:rsidR="003A09F3" w:rsidRPr="009F09D5" w:rsidRDefault="003A09F3" w:rsidP="003A09F3">
            <w:pPr>
              <w:rPr>
                <w:rFonts w:ascii="Arial" w:hAnsi="Arial"/>
                <w:color w:val="FF0000"/>
                <w:sz w:val="22"/>
                <w:szCs w:val="22"/>
              </w:rPr>
            </w:pPr>
          </w:p>
          <w:p w14:paraId="52D3CDDB" w14:textId="77777777" w:rsidR="003A09F3" w:rsidRPr="001552BD" w:rsidRDefault="003A09F3" w:rsidP="003A09F3">
            <w:pPr>
              <w:rPr>
                <w:rFonts w:ascii="Arial" w:hAnsi="Arial"/>
                <w:b/>
                <w:sz w:val="22"/>
                <w:szCs w:val="22"/>
              </w:rPr>
            </w:pPr>
          </w:p>
        </w:tc>
      </w:tr>
      <w:tr w:rsidR="003A09F3" w14:paraId="044F110F" w14:textId="77777777" w:rsidTr="00A82872">
        <w:trPr>
          <w:trHeight w:val="327"/>
        </w:trPr>
        <w:tc>
          <w:tcPr>
            <w:tcW w:w="10490" w:type="dxa"/>
            <w:shd w:val="clear" w:color="auto" w:fill="FFFFFF"/>
          </w:tcPr>
          <w:p w14:paraId="1E88CE66" w14:textId="77777777" w:rsidR="003A09F3" w:rsidRDefault="003A09F3" w:rsidP="003A09F3">
            <w:pPr>
              <w:rPr>
                <w:rFonts w:ascii="Arial" w:hAnsi="Arial"/>
                <w:sz w:val="22"/>
                <w:szCs w:val="22"/>
              </w:rPr>
            </w:pPr>
            <w:r w:rsidRPr="009F09D5">
              <w:rPr>
                <w:rFonts w:ascii="Arial" w:hAnsi="Arial"/>
                <w:sz w:val="22"/>
                <w:szCs w:val="22"/>
              </w:rPr>
              <w:t>What will be the impact on your case if the date of the trial remains?</w:t>
            </w:r>
          </w:p>
          <w:p w14:paraId="0162D7A1" w14:textId="77777777" w:rsidR="003A09F3" w:rsidRDefault="003A09F3" w:rsidP="003A09F3">
            <w:pPr>
              <w:rPr>
                <w:rFonts w:ascii="Arial" w:hAnsi="Arial"/>
                <w:sz w:val="22"/>
                <w:szCs w:val="22"/>
              </w:rPr>
            </w:pPr>
          </w:p>
          <w:p w14:paraId="47F6F449" w14:textId="77777777" w:rsidR="003A09F3" w:rsidRDefault="003A09F3" w:rsidP="003A09F3">
            <w:pPr>
              <w:rPr>
                <w:rFonts w:ascii="Arial" w:hAnsi="Arial"/>
                <w:sz w:val="22"/>
                <w:szCs w:val="22"/>
              </w:rPr>
            </w:pPr>
          </w:p>
          <w:p w14:paraId="68066238" w14:textId="77777777" w:rsidR="003A09F3" w:rsidRDefault="003A09F3" w:rsidP="003A09F3">
            <w:pPr>
              <w:rPr>
                <w:rFonts w:ascii="Arial" w:hAnsi="Arial"/>
                <w:sz w:val="22"/>
                <w:szCs w:val="22"/>
              </w:rPr>
            </w:pPr>
          </w:p>
          <w:p w14:paraId="57F2F182" w14:textId="77777777" w:rsidR="003A09F3" w:rsidRDefault="003A09F3" w:rsidP="003A09F3">
            <w:pPr>
              <w:rPr>
                <w:rFonts w:ascii="Arial" w:hAnsi="Arial"/>
                <w:sz w:val="22"/>
                <w:szCs w:val="22"/>
              </w:rPr>
            </w:pPr>
          </w:p>
          <w:p w14:paraId="1E27E909" w14:textId="77777777" w:rsidR="003A09F3" w:rsidRPr="009F09D5" w:rsidRDefault="003A09F3" w:rsidP="003A09F3">
            <w:pPr>
              <w:rPr>
                <w:rFonts w:ascii="Arial" w:hAnsi="Arial"/>
                <w:sz w:val="22"/>
                <w:szCs w:val="22"/>
              </w:rPr>
            </w:pPr>
          </w:p>
          <w:p w14:paraId="7C23CBD1" w14:textId="77777777" w:rsidR="003A09F3" w:rsidRPr="001552BD" w:rsidRDefault="003A09F3" w:rsidP="003A09F3">
            <w:pPr>
              <w:rPr>
                <w:rFonts w:ascii="Arial" w:hAnsi="Arial"/>
                <w:b/>
                <w:sz w:val="22"/>
                <w:szCs w:val="22"/>
              </w:rPr>
            </w:pPr>
          </w:p>
        </w:tc>
      </w:tr>
    </w:tbl>
    <w:p w14:paraId="684E10F0" w14:textId="77777777" w:rsidR="009F09D5" w:rsidRDefault="009F09D5">
      <w:bookmarkStart w:id="6" w:name="_Hlk12288912"/>
    </w:p>
    <w:p w14:paraId="15ECB2A3" w14:textId="77777777" w:rsidR="009F09D5" w:rsidRDefault="009F09D5"/>
    <w:bookmarkEnd w:id="6"/>
    <w:p w14:paraId="348DDCD3" w14:textId="77777777" w:rsidR="00135AA3" w:rsidRPr="005A0489" w:rsidRDefault="00135AA3" w:rsidP="007162A7">
      <w:pPr>
        <w:rPr>
          <w:rFonts w:ascii="Arial" w:hAnsi="Arial"/>
        </w:rPr>
      </w:pPr>
    </w:p>
    <w:p w14:paraId="415D5AAD" w14:textId="77777777" w:rsidR="002B627C" w:rsidRDefault="002B627C">
      <w:r>
        <w:br w:type="page"/>
      </w:r>
    </w:p>
    <w:tbl>
      <w:tblPr>
        <w:tblW w:w="1063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20" w:firstRow="1" w:lastRow="0" w:firstColumn="0" w:lastColumn="0" w:noHBand="0" w:noVBand="0"/>
      </w:tblPr>
      <w:tblGrid>
        <w:gridCol w:w="3261"/>
        <w:gridCol w:w="519"/>
        <w:gridCol w:w="331"/>
        <w:gridCol w:w="3307"/>
        <w:gridCol w:w="3214"/>
      </w:tblGrid>
      <w:tr w:rsidR="005542D9" w:rsidRPr="00F07722" w14:paraId="1D534A21" w14:textId="77777777" w:rsidTr="00DA5230">
        <w:trPr>
          <w:trHeight w:val="415"/>
        </w:trPr>
        <w:tc>
          <w:tcPr>
            <w:tcW w:w="10632" w:type="dxa"/>
            <w:gridSpan w:val="5"/>
            <w:tcBorders>
              <w:bottom w:val="single" w:sz="4" w:space="0" w:color="auto"/>
            </w:tcBorders>
            <w:shd w:val="clear" w:color="auto" w:fill="BFBFBF"/>
            <w:vAlign w:val="center"/>
          </w:tcPr>
          <w:p w14:paraId="356C7863" w14:textId="77777777" w:rsidR="005542D9" w:rsidRPr="001552BD" w:rsidRDefault="00E457BA" w:rsidP="007162A7">
            <w:pPr>
              <w:rPr>
                <w:rFonts w:ascii="Arial" w:hAnsi="Arial" w:cs="Arial"/>
                <w:b/>
                <w:sz w:val="24"/>
                <w:szCs w:val="24"/>
              </w:rPr>
            </w:pPr>
            <w:r w:rsidRPr="001552BD">
              <w:rPr>
                <w:rFonts w:ascii="Arial" w:hAnsi="Arial" w:cs="Arial"/>
                <w:b/>
                <w:sz w:val="24"/>
                <w:szCs w:val="24"/>
              </w:rPr>
              <w:lastRenderedPageBreak/>
              <w:t>PART 3</w:t>
            </w:r>
            <w:r w:rsidR="005542D9" w:rsidRPr="001552BD">
              <w:rPr>
                <w:rFonts w:ascii="Arial" w:hAnsi="Arial" w:cs="Arial"/>
                <w:b/>
                <w:sz w:val="24"/>
                <w:szCs w:val="24"/>
              </w:rPr>
              <w:t xml:space="preserve"> </w:t>
            </w:r>
            <w:r w:rsidRPr="001552BD">
              <w:rPr>
                <w:rFonts w:ascii="Arial" w:hAnsi="Arial" w:cs="Arial"/>
                <w:b/>
                <w:sz w:val="24"/>
                <w:szCs w:val="24"/>
              </w:rPr>
              <w:t>- RESPONSE TO APPLICATION</w:t>
            </w:r>
          </w:p>
        </w:tc>
      </w:tr>
      <w:tr w:rsidR="00F06846" w:rsidRPr="00F07722" w14:paraId="35EE48E9" w14:textId="77777777" w:rsidTr="00DA5230">
        <w:trPr>
          <w:trHeight w:val="475"/>
        </w:trPr>
        <w:tc>
          <w:tcPr>
            <w:tcW w:w="4111" w:type="dxa"/>
            <w:gridSpan w:val="3"/>
            <w:tcBorders>
              <w:top w:val="single" w:sz="4" w:space="0" w:color="auto"/>
              <w:left w:val="single" w:sz="4" w:space="0" w:color="auto"/>
              <w:bottom w:val="single" w:sz="4" w:space="0" w:color="auto"/>
              <w:right w:val="nil"/>
            </w:tcBorders>
            <w:shd w:val="clear" w:color="auto" w:fill="D9D9D9"/>
            <w:vAlign w:val="center"/>
          </w:tcPr>
          <w:p w14:paraId="1F4F9780" w14:textId="77777777" w:rsidR="00F06846" w:rsidRDefault="00F06846" w:rsidP="002B627C">
            <w:pPr>
              <w:rPr>
                <w:rFonts w:ascii="Arial" w:hAnsi="Arial" w:cs="Arial"/>
                <w:b/>
                <w:sz w:val="22"/>
                <w:szCs w:val="22"/>
              </w:rPr>
            </w:pPr>
            <w:r w:rsidRPr="001552BD">
              <w:rPr>
                <w:rFonts w:ascii="Arial" w:hAnsi="Arial" w:cs="Arial"/>
                <w:b/>
                <w:sz w:val="22"/>
                <w:szCs w:val="22"/>
              </w:rPr>
              <w:t>Details of person replying</w:t>
            </w:r>
            <w:r>
              <w:rPr>
                <w:rFonts w:ascii="Arial" w:hAnsi="Arial" w:cs="Arial"/>
                <w:b/>
                <w:sz w:val="22"/>
                <w:szCs w:val="22"/>
              </w:rPr>
              <w:t>:</w:t>
            </w:r>
            <w:r w:rsidR="002B627C">
              <w:rPr>
                <w:rFonts w:ascii="Arial" w:hAnsi="Arial" w:cs="Arial"/>
                <w:b/>
                <w:sz w:val="22"/>
                <w:szCs w:val="22"/>
              </w:rPr>
              <w:t xml:space="preserve"> </w:t>
            </w:r>
          </w:p>
        </w:tc>
        <w:tc>
          <w:tcPr>
            <w:tcW w:w="6521" w:type="dxa"/>
            <w:gridSpan w:val="2"/>
            <w:tcBorders>
              <w:top w:val="single" w:sz="4" w:space="0" w:color="auto"/>
              <w:left w:val="nil"/>
              <w:bottom w:val="single" w:sz="4" w:space="0" w:color="auto"/>
              <w:right w:val="single" w:sz="4" w:space="0" w:color="auto"/>
            </w:tcBorders>
            <w:shd w:val="clear" w:color="auto" w:fill="D9D9D9"/>
            <w:vAlign w:val="center"/>
          </w:tcPr>
          <w:p w14:paraId="4B73D63A" w14:textId="77777777" w:rsidR="00F06846" w:rsidRPr="00F07722" w:rsidRDefault="00F06846" w:rsidP="002B627C">
            <w:pPr>
              <w:rPr>
                <w:rFonts w:ascii="Arial" w:hAnsi="Arial" w:cs="Arial"/>
                <w:highlight w:val="yellow"/>
              </w:rPr>
            </w:pPr>
          </w:p>
        </w:tc>
      </w:tr>
      <w:tr w:rsidR="002B627C" w:rsidRPr="002B627C" w14:paraId="5EDE58E7" w14:textId="77777777" w:rsidTr="00A04F75">
        <w:trPr>
          <w:trHeight w:val="1686"/>
        </w:trPr>
        <w:tc>
          <w:tcPr>
            <w:tcW w:w="4111" w:type="dxa"/>
            <w:gridSpan w:val="3"/>
            <w:tcBorders>
              <w:top w:val="single" w:sz="4" w:space="0" w:color="auto"/>
              <w:left w:val="single" w:sz="4" w:space="0" w:color="auto"/>
              <w:bottom w:val="single" w:sz="4" w:space="0" w:color="auto"/>
              <w:right w:val="nil"/>
            </w:tcBorders>
            <w:shd w:val="clear" w:color="auto" w:fill="FFFFFF"/>
            <w:vAlign w:val="center"/>
          </w:tcPr>
          <w:p w14:paraId="116FE452" w14:textId="77777777" w:rsidR="002B627C" w:rsidRPr="00AA1402" w:rsidRDefault="002B627C" w:rsidP="002B627C">
            <w:pPr>
              <w:rPr>
                <w:rFonts w:ascii="Arial" w:hAnsi="Arial" w:cs="Arial"/>
                <w:sz w:val="22"/>
                <w:szCs w:val="22"/>
              </w:rPr>
            </w:pPr>
            <w:r w:rsidRPr="00AA1402">
              <w:rPr>
                <w:rFonts w:ascii="Arial" w:hAnsi="Arial" w:cs="Arial"/>
                <w:sz w:val="22"/>
                <w:szCs w:val="22"/>
              </w:rPr>
              <w:t xml:space="preserve">Crown Prosecution Service:                                        </w:t>
            </w:r>
          </w:p>
          <w:p w14:paraId="0C96D0D2" w14:textId="77777777" w:rsidR="002B627C" w:rsidRPr="00AA1402" w:rsidRDefault="002B627C" w:rsidP="002B627C">
            <w:pPr>
              <w:rPr>
                <w:rFonts w:ascii="Arial" w:hAnsi="Arial" w:cs="Arial"/>
                <w:sz w:val="22"/>
                <w:szCs w:val="22"/>
              </w:rPr>
            </w:pPr>
          </w:p>
          <w:p w14:paraId="10D5B027" w14:textId="77777777" w:rsidR="002B627C" w:rsidRPr="00AA1402" w:rsidRDefault="002B627C" w:rsidP="002B627C">
            <w:pPr>
              <w:rPr>
                <w:rFonts w:ascii="Arial" w:hAnsi="Arial" w:cs="Arial"/>
                <w:sz w:val="22"/>
                <w:szCs w:val="22"/>
              </w:rPr>
            </w:pPr>
            <w:r w:rsidRPr="00AA1402">
              <w:rPr>
                <w:rFonts w:ascii="Arial" w:hAnsi="Arial" w:cs="Arial"/>
                <w:sz w:val="22"/>
                <w:szCs w:val="22"/>
              </w:rPr>
              <w:t xml:space="preserve">Defence: </w:t>
            </w:r>
          </w:p>
          <w:p w14:paraId="70D393EB" w14:textId="77777777" w:rsidR="002B627C" w:rsidRPr="00AA1402" w:rsidRDefault="002B627C" w:rsidP="002B627C">
            <w:pPr>
              <w:rPr>
                <w:rFonts w:ascii="Arial" w:hAnsi="Arial" w:cs="Arial"/>
                <w:sz w:val="22"/>
                <w:szCs w:val="22"/>
              </w:rPr>
            </w:pPr>
          </w:p>
          <w:p w14:paraId="7FDE90B5" w14:textId="77777777" w:rsidR="002B627C" w:rsidRPr="00AA1402" w:rsidRDefault="002B627C" w:rsidP="002B627C">
            <w:pPr>
              <w:rPr>
                <w:rFonts w:ascii="Arial" w:hAnsi="Arial" w:cs="Arial"/>
                <w:sz w:val="22"/>
                <w:szCs w:val="22"/>
              </w:rPr>
            </w:pPr>
            <w:r w:rsidRPr="00AA1402">
              <w:rPr>
                <w:rFonts w:ascii="Arial" w:hAnsi="Arial" w:cs="Arial"/>
                <w:sz w:val="22"/>
                <w:szCs w:val="22"/>
              </w:rPr>
              <w:t xml:space="preserve">Other Prosecutor </w:t>
            </w:r>
          </w:p>
        </w:tc>
        <w:tc>
          <w:tcPr>
            <w:tcW w:w="6521" w:type="dxa"/>
            <w:gridSpan w:val="2"/>
            <w:tcBorders>
              <w:top w:val="single" w:sz="4" w:space="0" w:color="auto"/>
              <w:left w:val="nil"/>
              <w:bottom w:val="single" w:sz="4" w:space="0" w:color="auto"/>
              <w:right w:val="single" w:sz="4" w:space="0" w:color="auto"/>
            </w:tcBorders>
            <w:shd w:val="clear" w:color="auto" w:fill="FFFFFF"/>
            <w:vAlign w:val="center"/>
          </w:tcPr>
          <w:sdt>
            <w:sdtPr>
              <w:rPr>
                <w:rFonts w:ascii="Arial" w:hAnsi="Arial" w:cs="Arial"/>
                <w:sz w:val="22"/>
                <w:szCs w:val="22"/>
              </w:rPr>
              <w:id w:val="614569583"/>
              <w14:checkbox>
                <w14:checked w14:val="0"/>
                <w14:checkedState w14:val="2612" w14:font="MS Gothic"/>
                <w14:uncheckedState w14:val="2610" w14:font="MS Gothic"/>
              </w14:checkbox>
            </w:sdtPr>
            <w:sdtEndPr/>
            <w:sdtContent>
              <w:p w14:paraId="18627727" w14:textId="48FDFF44" w:rsidR="002B627C" w:rsidRPr="00AA1402" w:rsidRDefault="003A447E" w:rsidP="002B627C">
                <w:pPr>
                  <w:rPr>
                    <w:rFonts w:ascii="Arial" w:hAnsi="Arial" w:cs="Arial"/>
                    <w:sz w:val="22"/>
                    <w:szCs w:val="22"/>
                  </w:rPr>
                </w:pPr>
                <w:r>
                  <w:rPr>
                    <w:rFonts w:ascii="MS Gothic" w:eastAsia="MS Gothic" w:hAnsi="MS Gothic" w:cs="Arial" w:hint="eastAsia"/>
                    <w:sz w:val="22"/>
                    <w:szCs w:val="22"/>
                  </w:rPr>
                  <w:t>☐</w:t>
                </w:r>
              </w:p>
            </w:sdtContent>
          </w:sdt>
          <w:p w14:paraId="1481CF57" w14:textId="77777777" w:rsidR="002B627C" w:rsidRPr="00AA1402" w:rsidRDefault="002B627C" w:rsidP="002B627C">
            <w:pPr>
              <w:rPr>
                <w:rFonts w:ascii="Arial" w:hAnsi="Arial" w:cs="Arial"/>
                <w:sz w:val="22"/>
                <w:szCs w:val="22"/>
                <w:highlight w:val="yellow"/>
              </w:rPr>
            </w:pPr>
          </w:p>
          <w:sdt>
            <w:sdtPr>
              <w:rPr>
                <w:rFonts w:ascii="Arial" w:hAnsi="Arial" w:cs="Arial"/>
                <w:sz w:val="22"/>
                <w:szCs w:val="22"/>
              </w:rPr>
              <w:id w:val="1467387480"/>
              <w14:checkbox>
                <w14:checked w14:val="0"/>
                <w14:checkedState w14:val="2612" w14:font="MS Gothic"/>
                <w14:uncheckedState w14:val="2610" w14:font="MS Gothic"/>
              </w14:checkbox>
            </w:sdtPr>
            <w:sdtEndPr/>
            <w:sdtContent>
              <w:p w14:paraId="52FBEA9C" w14:textId="77777777" w:rsidR="002B627C" w:rsidRPr="00AA1402" w:rsidRDefault="00407035" w:rsidP="002B627C">
                <w:pPr>
                  <w:rPr>
                    <w:rFonts w:ascii="Arial" w:hAnsi="Arial" w:cs="Arial"/>
                    <w:sz w:val="22"/>
                    <w:szCs w:val="22"/>
                  </w:rPr>
                </w:pPr>
                <w:r>
                  <w:rPr>
                    <w:rFonts w:ascii="MS Gothic" w:eastAsia="MS Gothic" w:hAnsi="MS Gothic" w:cs="Arial" w:hint="eastAsia"/>
                    <w:sz w:val="22"/>
                    <w:szCs w:val="22"/>
                  </w:rPr>
                  <w:t>☐</w:t>
                </w:r>
              </w:p>
            </w:sdtContent>
          </w:sdt>
          <w:p w14:paraId="256450BE" w14:textId="77777777" w:rsidR="002B627C" w:rsidRPr="00AA1402" w:rsidRDefault="002B627C" w:rsidP="002B627C">
            <w:pPr>
              <w:rPr>
                <w:rFonts w:ascii="Arial" w:hAnsi="Arial" w:cs="Arial"/>
                <w:sz w:val="22"/>
                <w:szCs w:val="22"/>
                <w:highlight w:val="yellow"/>
              </w:rPr>
            </w:pPr>
          </w:p>
          <w:p w14:paraId="147A5C59" w14:textId="77777777" w:rsidR="002B627C" w:rsidRPr="00AA1402" w:rsidRDefault="00E47F23" w:rsidP="002B627C">
            <w:pPr>
              <w:rPr>
                <w:rFonts w:ascii="Arial" w:hAnsi="Arial" w:cs="Arial"/>
                <w:sz w:val="22"/>
                <w:szCs w:val="22"/>
              </w:rPr>
            </w:pPr>
            <w:sdt>
              <w:sdtPr>
                <w:rPr>
                  <w:rFonts w:ascii="Arial" w:hAnsi="Arial" w:cs="Arial"/>
                  <w:sz w:val="22"/>
                  <w:szCs w:val="22"/>
                </w:rPr>
                <w:id w:val="-36586739"/>
                <w14:checkbox>
                  <w14:checked w14:val="0"/>
                  <w14:checkedState w14:val="2612" w14:font="MS Gothic"/>
                  <w14:uncheckedState w14:val="2610" w14:font="MS Gothic"/>
                </w14:checkbox>
              </w:sdtPr>
              <w:sdtEndPr/>
              <w:sdtContent>
                <w:r w:rsidR="00407035">
                  <w:rPr>
                    <w:rFonts w:ascii="MS Gothic" w:eastAsia="MS Gothic" w:hAnsi="MS Gothic" w:cs="Arial" w:hint="eastAsia"/>
                    <w:sz w:val="22"/>
                    <w:szCs w:val="22"/>
                  </w:rPr>
                  <w:t>☐</w:t>
                </w:r>
              </w:sdtContent>
            </w:sdt>
            <w:r w:rsidR="00AA1402" w:rsidRPr="00AA1402">
              <w:rPr>
                <w:rFonts w:ascii="Arial" w:hAnsi="Arial" w:cs="Arial"/>
                <w:sz w:val="22"/>
                <w:szCs w:val="22"/>
              </w:rPr>
              <w:t xml:space="preserve">         Please specify: </w:t>
            </w:r>
          </w:p>
          <w:p w14:paraId="35357536" w14:textId="77777777" w:rsidR="002B627C" w:rsidRPr="00AA1402" w:rsidRDefault="002B627C" w:rsidP="002B627C">
            <w:pPr>
              <w:rPr>
                <w:rFonts w:ascii="Arial" w:hAnsi="Arial" w:cs="Arial"/>
                <w:sz w:val="22"/>
                <w:szCs w:val="22"/>
                <w:highlight w:val="yellow"/>
              </w:rPr>
            </w:pPr>
          </w:p>
        </w:tc>
      </w:tr>
      <w:tr w:rsidR="005542D9" w:rsidRPr="00194B45" w14:paraId="72C8C76E" w14:textId="77777777" w:rsidTr="00A04F75">
        <w:trPr>
          <w:trHeight w:val="961"/>
        </w:trPr>
        <w:tc>
          <w:tcPr>
            <w:tcW w:w="3780" w:type="dxa"/>
            <w:gridSpan w:val="2"/>
            <w:tcBorders>
              <w:top w:val="single" w:sz="4" w:space="0" w:color="auto"/>
            </w:tcBorders>
            <w:shd w:val="clear" w:color="auto" w:fill="auto"/>
          </w:tcPr>
          <w:p w14:paraId="13059047" w14:textId="77777777" w:rsidR="005542D9" w:rsidRPr="00AA1402" w:rsidRDefault="00892AC7" w:rsidP="007162A7">
            <w:pPr>
              <w:rPr>
                <w:rFonts w:ascii="Arial" w:hAnsi="Arial" w:cs="Arial"/>
                <w:sz w:val="22"/>
                <w:szCs w:val="22"/>
              </w:rPr>
            </w:pPr>
            <w:r w:rsidRPr="00AA1402">
              <w:rPr>
                <w:rFonts w:ascii="Arial" w:hAnsi="Arial" w:cs="Arial"/>
                <w:sz w:val="22"/>
                <w:szCs w:val="22"/>
              </w:rPr>
              <w:t xml:space="preserve">(If litigant in person) </w:t>
            </w:r>
            <w:r w:rsidR="005542D9" w:rsidRPr="00AA1402">
              <w:rPr>
                <w:rFonts w:ascii="Arial" w:hAnsi="Arial" w:cs="Arial"/>
                <w:sz w:val="22"/>
                <w:szCs w:val="22"/>
              </w:rPr>
              <w:t>Name</w:t>
            </w:r>
            <w:r w:rsidRPr="00AA1402">
              <w:rPr>
                <w:rFonts w:ascii="Arial" w:hAnsi="Arial" w:cs="Arial"/>
                <w:sz w:val="22"/>
                <w:szCs w:val="22"/>
              </w:rPr>
              <w:t xml:space="preserve">: </w:t>
            </w:r>
          </w:p>
          <w:p w14:paraId="577CBF05" w14:textId="77777777" w:rsidR="005542D9" w:rsidRPr="00AA1402" w:rsidRDefault="005542D9" w:rsidP="007162A7">
            <w:pPr>
              <w:rPr>
                <w:rFonts w:ascii="Arial" w:hAnsi="Arial" w:cs="Arial"/>
                <w:sz w:val="22"/>
                <w:szCs w:val="22"/>
              </w:rPr>
            </w:pPr>
          </w:p>
          <w:p w14:paraId="67B90ABD" w14:textId="77777777" w:rsidR="005542D9" w:rsidRPr="00AA1402" w:rsidRDefault="005542D9" w:rsidP="007162A7">
            <w:pPr>
              <w:rPr>
                <w:rFonts w:ascii="Arial" w:hAnsi="Arial" w:cs="Arial"/>
                <w:sz w:val="22"/>
                <w:szCs w:val="22"/>
              </w:rPr>
            </w:pPr>
          </w:p>
        </w:tc>
        <w:tc>
          <w:tcPr>
            <w:tcW w:w="3638" w:type="dxa"/>
            <w:gridSpan w:val="2"/>
            <w:tcBorders>
              <w:top w:val="single" w:sz="4" w:space="0" w:color="auto"/>
            </w:tcBorders>
            <w:shd w:val="clear" w:color="auto" w:fill="auto"/>
            <w:vAlign w:val="center"/>
          </w:tcPr>
          <w:p w14:paraId="40DDF264" w14:textId="77777777" w:rsidR="005542D9" w:rsidRPr="00AA1402" w:rsidRDefault="00040777" w:rsidP="007162A7">
            <w:pPr>
              <w:rPr>
                <w:rFonts w:ascii="Arial" w:hAnsi="Arial" w:cs="Arial"/>
                <w:sz w:val="22"/>
                <w:szCs w:val="22"/>
              </w:rPr>
            </w:pPr>
            <w:r w:rsidRPr="00AA1402">
              <w:rPr>
                <w:rFonts w:ascii="Arial" w:hAnsi="Arial" w:cs="Arial"/>
                <w:sz w:val="22"/>
                <w:szCs w:val="22"/>
              </w:rPr>
              <w:t xml:space="preserve">(If legal representative) </w:t>
            </w:r>
            <w:r w:rsidR="005542D9" w:rsidRPr="00AA1402">
              <w:rPr>
                <w:rFonts w:ascii="Arial" w:hAnsi="Arial" w:cs="Arial"/>
                <w:sz w:val="22"/>
                <w:szCs w:val="22"/>
              </w:rPr>
              <w:t>Name of Firm</w:t>
            </w:r>
            <w:r w:rsidRPr="00AA1402">
              <w:rPr>
                <w:rFonts w:ascii="Arial" w:hAnsi="Arial" w:cs="Arial"/>
                <w:sz w:val="22"/>
                <w:szCs w:val="22"/>
              </w:rPr>
              <w:t>:</w:t>
            </w:r>
          </w:p>
          <w:p w14:paraId="1DA8B83A" w14:textId="77777777" w:rsidR="005542D9" w:rsidRPr="00AA1402" w:rsidRDefault="005542D9" w:rsidP="007162A7">
            <w:pPr>
              <w:rPr>
                <w:rFonts w:ascii="Arial" w:hAnsi="Arial" w:cs="Arial"/>
                <w:sz w:val="22"/>
                <w:szCs w:val="22"/>
              </w:rPr>
            </w:pPr>
          </w:p>
          <w:p w14:paraId="6CB05100" w14:textId="77777777" w:rsidR="005542D9" w:rsidRPr="00AA1402" w:rsidRDefault="005542D9" w:rsidP="007162A7">
            <w:pPr>
              <w:rPr>
                <w:rFonts w:ascii="Arial" w:hAnsi="Arial" w:cs="Arial"/>
                <w:sz w:val="22"/>
                <w:szCs w:val="22"/>
              </w:rPr>
            </w:pPr>
          </w:p>
          <w:p w14:paraId="4320553A" w14:textId="77777777" w:rsidR="005542D9" w:rsidRPr="00AA1402" w:rsidRDefault="005542D9" w:rsidP="007162A7">
            <w:pPr>
              <w:rPr>
                <w:rFonts w:ascii="Arial" w:hAnsi="Arial" w:cs="Arial"/>
                <w:sz w:val="22"/>
                <w:szCs w:val="22"/>
              </w:rPr>
            </w:pPr>
          </w:p>
          <w:p w14:paraId="4A725F05" w14:textId="77777777" w:rsidR="00892AC7" w:rsidRPr="00AA1402" w:rsidRDefault="00892AC7" w:rsidP="007162A7">
            <w:pPr>
              <w:rPr>
                <w:rFonts w:ascii="Arial" w:hAnsi="Arial" w:cs="Arial"/>
                <w:sz w:val="22"/>
                <w:szCs w:val="22"/>
              </w:rPr>
            </w:pPr>
          </w:p>
          <w:p w14:paraId="20B43190" w14:textId="77777777" w:rsidR="005542D9" w:rsidRPr="00AA1402" w:rsidRDefault="005542D9" w:rsidP="007162A7">
            <w:pPr>
              <w:rPr>
                <w:rFonts w:ascii="Arial" w:hAnsi="Arial" w:cs="Arial"/>
                <w:sz w:val="22"/>
                <w:szCs w:val="22"/>
              </w:rPr>
            </w:pPr>
          </w:p>
        </w:tc>
        <w:tc>
          <w:tcPr>
            <w:tcW w:w="3214" w:type="dxa"/>
            <w:tcBorders>
              <w:top w:val="single" w:sz="4" w:space="0" w:color="auto"/>
            </w:tcBorders>
            <w:shd w:val="clear" w:color="auto" w:fill="auto"/>
            <w:vAlign w:val="center"/>
          </w:tcPr>
          <w:p w14:paraId="3BDE269F" w14:textId="77777777" w:rsidR="005542D9" w:rsidRPr="00AA1402" w:rsidRDefault="00B218AB" w:rsidP="007162A7">
            <w:pPr>
              <w:rPr>
                <w:rFonts w:ascii="Arial" w:hAnsi="Arial" w:cs="Arial"/>
                <w:sz w:val="22"/>
                <w:szCs w:val="22"/>
              </w:rPr>
            </w:pPr>
            <w:r w:rsidRPr="00AA1402">
              <w:rPr>
                <w:rFonts w:ascii="Arial" w:hAnsi="Arial" w:cs="Arial"/>
                <w:sz w:val="22"/>
                <w:szCs w:val="22"/>
              </w:rPr>
              <w:t xml:space="preserve">(If legal representative): </w:t>
            </w:r>
            <w:r w:rsidR="005542D9" w:rsidRPr="00AA1402">
              <w:rPr>
                <w:rFonts w:ascii="Arial" w:hAnsi="Arial" w:cs="Arial"/>
                <w:sz w:val="22"/>
                <w:szCs w:val="22"/>
              </w:rPr>
              <w:t>Name</w:t>
            </w:r>
            <w:r w:rsidRPr="00AA1402">
              <w:rPr>
                <w:rFonts w:ascii="Arial" w:hAnsi="Arial" w:cs="Arial"/>
                <w:sz w:val="22"/>
                <w:szCs w:val="22"/>
              </w:rPr>
              <w:t>/s</w:t>
            </w:r>
            <w:r w:rsidR="005542D9" w:rsidRPr="00AA1402">
              <w:rPr>
                <w:rFonts w:ascii="Arial" w:hAnsi="Arial" w:cs="Arial"/>
                <w:sz w:val="22"/>
                <w:szCs w:val="22"/>
              </w:rPr>
              <w:t xml:space="preserve"> of </w:t>
            </w:r>
            <w:r w:rsidR="00892AC7" w:rsidRPr="00AA1402">
              <w:rPr>
                <w:rFonts w:ascii="Arial" w:hAnsi="Arial" w:cs="Arial"/>
                <w:sz w:val="22"/>
                <w:szCs w:val="22"/>
              </w:rPr>
              <w:t xml:space="preserve">other </w:t>
            </w:r>
            <w:r w:rsidR="005542D9" w:rsidRPr="00AA1402">
              <w:rPr>
                <w:rFonts w:ascii="Arial" w:hAnsi="Arial" w:cs="Arial"/>
                <w:sz w:val="22"/>
                <w:szCs w:val="22"/>
              </w:rPr>
              <w:t>defendant</w:t>
            </w:r>
            <w:r w:rsidRPr="00AA1402">
              <w:rPr>
                <w:rFonts w:ascii="Arial" w:hAnsi="Arial" w:cs="Arial"/>
                <w:sz w:val="22"/>
                <w:szCs w:val="22"/>
              </w:rPr>
              <w:t>/s</w:t>
            </w:r>
            <w:r w:rsidR="005542D9" w:rsidRPr="00AA1402">
              <w:rPr>
                <w:rFonts w:ascii="Arial" w:hAnsi="Arial" w:cs="Arial"/>
                <w:sz w:val="22"/>
                <w:szCs w:val="22"/>
              </w:rPr>
              <w:t xml:space="preserve"> you represent</w:t>
            </w:r>
            <w:r w:rsidR="00892AC7" w:rsidRPr="00AA1402">
              <w:rPr>
                <w:rFonts w:ascii="Arial" w:hAnsi="Arial" w:cs="Arial"/>
                <w:sz w:val="22"/>
                <w:szCs w:val="22"/>
              </w:rPr>
              <w:t xml:space="preserve"> in the proceedings</w:t>
            </w:r>
            <w:r w:rsidR="00040777" w:rsidRPr="00AA1402">
              <w:rPr>
                <w:rFonts w:ascii="Arial" w:hAnsi="Arial" w:cs="Arial"/>
                <w:sz w:val="22"/>
                <w:szCs w:val="22"/>
              </w:rPr>
              <w:t>:</w:t>
            </w:r>
            <w:r w:rsidR="005542D9" w:rsidRPr="00AA1402">
              <w:rPr>
                <w:rFonts w:ascii="Arial" w:hAnsi="Arial" w:cs="Arial"/>
                <w:sz w:val="22"/>
                <w:szCs w:val="22"/>
              </w:rPr>
              <w:t xml:space="preserve"> </w:t>
            </w:r>
          </w:p>
          <w:p w14:paraId="547C7C46" w14:textId="77777777" w:rsidR="005542D9" w:rsidRPr="00AA1402" w:rsidRDefault="005542D9" w:rsidP="007162A7">
            <w:pPr>
              <w:rPr>
                <w:rFonts w:ascii="Arial" w:hAnsi="Arial" w:cs="Arial"/>
                <w:sz w:val="22"/>
                <w:szCs w:val="22"/>
              </w:rPr>
            </w:pPr>
          </w:p>
          <w:p w14:paraId="46B87374" w14:textId="77777777" w:rsidR="005542D9" w:rsidRPr="00AA1402" w:rsidRDefault="005542D9" w:rsidP="007162A7">
            <w:pPr>
              <w:rPr>
                <w:rFonts w:ascii="Arial" w:hAnsi="Arial" w:cs="Arial"/>
                <w:sz w:val="22"/>
                <w:szCs w:val="22"/>
              </w:rPr>
            </w:pPr>
          </w:p>
          <w:p w14:paraId="2D3203CE" w14:textId="77777777" w:rsidR="005542D9" w:rsidRPr="00AA1402" w:rsidRDefault="005542D9" w:rsidP="007162A7">
            <w:pPr>
              <w:rPr>
                <w:rFonts w:ascii="Arial" w:hAnsi="Arial" w:cs="Arial"/>
                <w:sz w:val="22"/>
                <w:szCs w:val="22"/>
              </w:rPr>
            </w:pPr>
          </w:p>
        </w:tc>
      </w:tr>
      <w:tr w:rsidR="005542D9" w:rsidRPr="002B627C" w14:paraId="68224F26" w14:textId="77777777" w:rsidTr="00A04F75">
        <w:trPr>
          <w:trHeight w:val="874"/>
        </w:trPr>
        <w:tc>
          <w:tcPr>
            <w:tcW w:w="10632" w:type="dxa"/>
            <w:gridSpan w:val="5"/>
            <w:shd w:val="clear" w:color="auto" w:fill="auto"/>
            <w:vAlign w:val="center"/>
          </w:tcPr>
          <w:p w14:paraId="1B97BFBF" w14:textId="77777777" w:rsidR="003F2141" w:rsidRPr="00AA1402" w:rsidRDefault="005542D9" w:rsidP="007162A7">
            <w:pPr>
              <w:rPr>
                <w:rFonts w:ascii="Arial" w:hAnsi="Arial" w:cs="Arial"/>
                <w:sz w:val="22"/>
                <w:szCs w:val="22"/>
              </w:rPr>
            </w:pPr>
            <w:r w:rsidRPr="00AA1402">
              <w:rPr>
                <w:rFonts w:ascii="Arial" w:hAnsi="Arial" w:cs="Arial"/>
                <w:sz w:val="22"/>
                <w:szCs w:val="22"/>
              </w:rPr>
              <w:t xml:space="preserve">Address </w:t>
            </w:r>
            <w:r w:rsidR="003F2141" w:rsidRPr="00AA1402">
              <w:rPr>
                <w:rFonts w:ascii="Arial" w:hAnsi="Arial" w:cs="Arial"/>
                <w:sz w:val="22"/>
                <w:szCs w:val="22"/>
              </w:rPr>
              <w:t xml:space="preserve">(legal representatives to provide e-mail address.  Litigants in person may provide postal address or email address): </w:t>
            </w:r>
          </w:p>
          <w:p w14:paraId="27A3D4BC" w14:textId="77777777" w:rsidR="005542D9" w:rsidRPr="00AA1402" w:rsidRDefault="005542D9" w:rsidP="007162A7">
            <w:pPr>
              <w:rPr>
                <w:rFonts w:ascii="Arial" w:hAnsi="Arial" w:cs="Arial"/>
                <w:sz w:val="22"/>
                <w:szCs w:val="22"/>
              </w:rPr>
            </w:pPr>
          </w:p>
          <w:p w14:paraId="5324FBAD" w14:textId="77777777" w:rsidR="005542D9" w:rsidRPr="00AA1402" w:rsidRDefault="005542D9" w:rsidP="007162A7">
            <w:pPr>
              <w:rPr>
                <w:rFonts w:ascii="Arial" w:hAnsi="Arial" w:cs="Arial"/>
                <w:sz w:val="22"/>
                <w:szCs w:val="22"/>
              </w:rPr>
            </w:pPr>
          </w:p>
          <w:p w14:paraId="4CD7EB59" w14:textId="77777777" w:rsidR="005542D9" w:rsidRPr="00AA1402" w:rsidRDefault="005542D9" w:rsidP="007162A7">
            <w:pPr>
              <w:rPr>
                <w:rFonts w:ascii="Arial" w:hAnsi="Arial" w:cs="Arial"/>
                <w:sz w:val="22"/>
                <w:szCs w:val="22"/>
              </w:rPr>
            </w:pPr>
          </w:p>
          <w:p w14:paraId="126C8476" w14:textId="77777777" w:rsidR="005542D9" w:rsidRPr="00AA1402" w:rsidRDefault="005542D9" w:rsidP="007162A7">
            <w:pPr>
              <w:rPr>
                <w:rFonts w:ascii="Arial" w:hAnsi="Arial" w:cs="Arial"/>
                <w:sz w:val="22"/>
                <w:szCs w:val="22"/>
              </w:rPr>
            </w:pPr>
          </w:p>
        </w:tc>
      </w:tr>
      <w:tr w:rsidR="006C29E9" w:rsidRPr="00194B45" w14:paraId="3BC99A77" w14:textId="77777777" w:rsidTr="00DA5230">
        <w:trPr>
          <w:trHeight w:val="353"/>
        </w:trPr>
        <w:tc>
          <w:tcPr>
            <w:tcW w:w="10632" w:type="dxa"/>
            <w:gridSpan w:val="5"/>
            <w:shd w:val="clear" w:color="auto" w:fill="D9D9D9"/>
            <w:vAlign w:val="center"/>
          </w:tcPr>
          <w:p w14:paraId="07434C0F" w14:textId="77777777" w:rsidR="006C29E9" w:rsidRPr="009A028F" w:rsidRDefault="00757229" w:rsidP="007162A7">
            <w:pPr>
              <w:rPr>
                <w:rStyle w:val="Emphasis"/>
                <w:rFonts w:ascii="Arial" w:hAnsi="Arial" w:cs="Arial"/>
                <w:b/>
                <w:i w:val="0"/>
                <w:sz w:val="22"/>
                <w:szCs w:val="22"/>
              </w:rPr>
            </w:pPr>
            <w:r w:rsidRPr="009A028F">
              <w:rPr>
                <w:rStyle w:val="Emphasis"/>
                <w:rFonts w:ascii="Arial" w:hAnsi="Arial" w:cs="Arial"/>
                <w:b/>
                <w:i w:val="0"/>
                <w:sz w:val="22"/>
                <w:szCs w:val="22"/>
              </w:rPr>
              <w:t xml:space="preserve">Request for a Court Hearing </w:t>
            </w:r>
          </w:p>
        </w:tc>
      </w:tr>
      <w:tr w:rsidR="006C29E9" w:rsidRPr="00194B45" w14:paraId="23ACDC7E" w14:textId="77777777" w:rsidTr="00A04F75">
        <w:trPr>
          <w:trHeight w:val="353"/>
        </w:trPr>
        <w:tc>
          <w:tcPr>
            <w:tcW w:w="10632" w:type="dxa"/>
            <w:gridSpan w:val="5"/>
            <w:shd w:val="clear" w:color="auto" w:fill="auto"/>
            <w:vAlign w:val="center"/>
          </w:tcPr>
          <w:p w14:paraId="403797DB" w14:textId="77777777" w:rsidR="006C29E9" w:rsidRPr="00AA1402" w:rsidRDefault="006C29E9" w:rsidP="007162A7">
            <w:pPr>
              <w:rPr>
                <w:rFonts w:ascii="Arial" w:hAnsi="Arial" w:cs="Arial"/>
                <w:sz w:val="22"/>
                <w:szCs w:val="22"/>
                <w:shd w:val="clear" w:color="auto" w:fill="FFFFFF"/>
              </w:rPr>
            </w:pPr>
            <w:r w:rsidRPr="00AA1402">
              <w:rPr>
                <w:rFonts w:ascii="Arial" w:hAnsi="Arial" w:cs="Arial"/>
                <w:sz w:val="22"/>
                <w:szCs w:val="22"/>
                <w:shd w:val="clear" w:color="auto" w:fill="FFFFFF"/>
              </w:rPr>
              <w:t xml:space="preserve">I am requesting a court hearing to decide this application:    </w:t>
            </w:r>
            <w:r w:rsidR="003F2141" w:rsidRPr="00AA1402">
              <w:rPr>
                <w:rFonts w:ascii="Arial" w:hAnsi="Arial" w:cs="Arial"/>
                <w:sz w:val="22"/>
                <w:szCs w:val="22"/>
                <w:shd w:val="clear" w:color="auto" w:fill="FFFFFF"/>
              </w:rPr>
              <w:t xml:space="preserve">         </w:t>
            </w:r>
            <w:r w:rsidR="00407035">
              <w:rPr>
                <w:rFonts w:ascii="Arial" w:hAnsi="Arial" w:cs="Arial"/>
                <w:sz w:val="22"/>
                <w:szCs w:val="22"/>
                <w:shd w:val="clear" w:color="auto" w:fill="FFFFFF"/>
              </w:rPr>
              <w:t xml:space="preserve">YES </w:t>
            </w:r>
            <w:sdt>
              <w:sdtPr>
                <w:rPr>
                  <w:rFonts w:ascii="Arial" w:hAnsi="Arial" w:cs="Arial"/>
                  <w:sz w:val="22"/>
                  <w:szCs w:val="22"/>
                  <w:shd w:val="clear" w:color="auto" w:fill="FFFFFF"/>
                </w:rPr>
                <w:id w:val="1381590369"/>
                <w14:checkbox>
                  <w14:checked w14:val="0"/>
                  <w14:checkedState w14:val="2612" w14:font="MS Gothic"/>
                  <w14:uncheckedState w14:val="2610" w14:font="MS Gothic"/>
                </w14:checkbox>
              </w:sdtPr>
              <w:sdtEndPr/>
              <w:sdtContent>
                <w:r w:rsidR="00407035">
                  <w:rPr>
                    <w:rFonts w:ascii="MS Gothic" w:eastAsia="MS Gothic" w:hAnsi="MS Gothic" w:cs="Arial" w:hint="eastAsia"/>
                    <w:sz w:val="22"/>
                    <w:szCs w:val="22"/>
                    <w:shd w:val="clear" w:color="auto" w:fill="FFFFFF"/>
                  </w:rPr>
                  <w:t>☐</w:t>
                </w:r>
              </w:sdtContent>
            </w:sdt>
            <w:r w:rsidR="00407035">
              <w:rPr>
                <w:rFonts w:ascii="Arial" w:hAnsi="Arial" w:cs="Arial"/>
                <w:sz w:val="22"/>
                <w:szCs w:val="22"/>
                <w:shd w:val="clear" w:color="auto" w:fill="FFFFFF"/>
              </w:rPr>
              <w:t xml:space="preserve"> </w:t>
            </w:r>
            <w:r w:rsidR="003F2141" w:rsidRPr="00AA1402">
              <w:rPr>
                <w:rFonts w:ascii="Arial" w:hAnsi="Arial" w:cs="Arial"/>
                <w:sz w:val="22"/>
                <w:szCs w:val="22"/>
                <w:shd w:val="clear" w:color="auto" w:fill="FFFFFF"/>
              </w:rPr>
              <w:t>NO</w:t>
            </w:r>
            <w:r w:rsidR="00407035">
              <w:rPr>
                <w:rFonts w:ascii="Arial" w:hAnsi="Arial" w:cs="Arial"/>
                <w:sz w:val="22"/>
                <w:szCs w:val="22"/>
                <w:shd w:val="clear" w:color="auto" w:fill="FFFFFF"/>
              </w:rPr>
              <w:t xml:space="preserve"> </w:t>
            </w:r>
            <w:sdt>
              <w:sdtPr>
                <w:rPr>
                  <w:rFonts w:ascii="Arial" w:hAnsi="Arial" w:cs="Arial"/>
                  <w:sz w:val="22"/>
                  <w:szCs w:val="22"/>
                  <w:shd w:val="clear" w:color="auto" w:fill="FFFFFF"/>
                </w:rPr>
                <w:id w:val="1378739402"/>
                <w14:checkbox>
                  <w14:checked w14:val="0"/>
                  <w14:checkedState w14:val="2612" w14:font="MS Gothic"/>
                  <w14:uncheckedState w14:val="2610" w14:font="MS Gothic"/>
                </w14:checkbox>
              </w:sdtPr>
              <w:sdtEndPr/>
              <w:sdtContent>
                <w:r w:rsidR="00407035">
                  <w:rPr>
                    <w:rFonts w:ascii="MS Gothic" w:eastAsia="MS Gothic" w:hAnsi="MS Gothic" w:cs="Arial" w:hint="eastAsia"/>
                    <w:sz w:val="22"/>
                    <w:szCs w:val="22"/>
                    <w:shd w:val="clear" w:color="auto" w:fill="FFFFFF"/>
                  </w:rPr>
                  <w:t>☐</w:t>
                </w:r>
              </w:sdtContent>
            </w:sdt>
          </w:p>
          <w:p w14:paraId="2FC9711F" w14:textId="77777777" w:rsidR="007162A7" w:rsidRPr="00AA1402" w:rsidRDefault="007162A7" w:rsidP="007162A7">
            <w:pPr>
              <w:rPr>
                <w:rFonts w:ascii="Arial" w:hAnsi="Arial" w:cs="Arial"/>
                <w:sz w:val="22"/>
                <w:szCs w:val="22"/>
                <w:shd w:val="clear" w:color="auto" w:fill="FFFFFF"/>
              </w:rPr>
            </w:pPr>
          </w:p>
          <w:p w14:paraId="5E056D74" w14:textId="77777777" w:rsidR="006C29E9" w:rsidRPr="00AA1402" w:rsidRDefault="003F2141" w:rsidP="007162A7">
            <w:pPr>
              <w:rPr>
                <w:rFonts w:ascii="Arial" w:hAnsi="Arial" w:cs="Arial"/>
                <w:sz w:val="22"/>
                <w:szCs w:val="22"/>
                <w:highlight w:val="yellow"/>
                <w:shd w:val="clear" w:color="auto" w:fill="FFFFFF"/>
              </w:rPr>
            </w:pPr>
            <w:r w:rsidRPr="00AA1402">
              <w:rPr>
                <w:rFonts w:ascii="Arial" w:hAnsi="Arial" w:cs="Arial"/>
                <w:sz w:val="22"/>
                <w:szCs w:val="22"/>
                <w:shd w:val="clear" w:color="auto" w:fill="FFFFFF"/>
              </w:rPr>
              <w:t>If YES, m</w:t>
            </w:r>
            <w:r w:rsidR="006C29E9" w:rsidRPr="00AA1402">
              <w:rPr>
                <w:rFonts w:ascii="Arial" w:hAnsi="Arial" w:cs="Arial"/>
                <w:sz w:val="22"/>
                <w:szCs w:val="22"/>
                <w:shd w:val="clear" w:color="auto" w:fill="FFFFFF"/>
              </w:rPr>
              <w:t xml:space="preserve">y reasons are: </w:t>
            </w:r>
          </w:p>
          <w:p w14:paraId="1144E804" w14:textId="77777777" w:rsidR="006C29E9" w:rsidRPr="00EE69CA" w:rsidRDefault="006C29E9" w:rsidP="007162A7">
            <w:pPr>
              <w:rPr>
                <w:rFonts w:ascii="Arial" w:hAnsi="Arial" w:cs="Arial"/>
                <w:sz w:val="22"/>
                <w:szCs w:val="22"/>
                <w:highlight w:val="yellow"/>
                <w:shd w:val="clear" w:color="auto" w:fill="FFFFFF"/>
              </w:rPr>
            </w:pPr>
          </w:p>
          <w:p w14:paraId="1B859202" w14:textId="77777777" w:rsidR="006C29E9" w:rsidRPr="00EE69CA" w:rsidRDefault="006C29E9" w:rsidP="007162A7">
            <w:pPr>
              <w:rPr>
                <w:rFonts w:ascii="Arial" w:hAnsi="Arial" w:cs="Arial"/>
                <w:sz w:val="22"/>
                <w:szCs w:val="22"/>
                <w:highlight w:val="yellow"/>
                <w:shd w:val="clear" w:color="auto" w:fill="FFFFFF"/>
              </w:rPr>
            </w:pPr>
          </w:p>
          <w:p w14:paraId="6E3F252D" w14:textId="77777777" w:rsidR="006C29E9" w:rsidRPr="00EE69CA" w:rsidRDefault="006C29E9" w:rsidP="007162A7">
            <w:pPr>
              <w:rPr>
                <w:rFonts w:ascii="Arial" w:hAnsi="Arial" w:cs="Arial"/>
                <w:sz w:val="22"/>
                <w:szCs w:val="22"/>
                <w:highlight w:val="yellow"/>
                <w:shd w:val="clear" w:color="auto" w:fill="FFFFFF"/>
              </w:rPr>
            </w:pPr>
          </w:p>
          <w:p w14:paraId="07821002" w14:textId="77777777" w:rsidR="006C29E9" w:rsidRPr="00EE69CA" w:rsidRDefault="006C29E9" w:rsidP="007162A7">
            <w:pPr>
              <w:rPr>
                <w:rFonts w:ascii="Arial" w:hAnsi="Arial" w:cs="Arial"/>
                <w:b/>
                <w:sz w:val="22"/>
                <w:szCs w:val="22"/>
                <w:highlight w:val="yellow"/>
                <w:shd w:val="clear" w:color="auto" w:fill="FFFFFF"/>
              </w:rPr>
            </w:pPr>
          </w:p>
        </w:tc>
      </w:tr>
      <w:tr w:rsidR="005542D9" w:rsidRPr="00194B45" w14:paraId="32F54DDF" w14:textId="77777777" w:rsidTr="00DA5230">
        <w:trPr>
          <w:trHeight w:val="494"/>
        </w:trPr>
        <w:tc>
          <w:tcPr>
            <w:tcW w:w="10632" w:type="dxa"/>
            <w:gridSpan w:val="5"/>
            <w:tcBorders>
              <w:bottom w:val="single" w:sz="4" w:space="0" w:color="auto"/>
            </w:tcBorders>
            <w:shd w:val="clear" w:color="auto" w:fill="D9D9D9"/>
            <w:vAlign w:val="center"/>
          </w:tcPr>
          <w:p w14:paraId="3993975B" w14:textId="77777777" w:rsidR="005542D9" w:rsidRPr="001552BD" w:rsidRDefault="006C29E9" w:rsidP="007162A7">
            <w:pPr>
              <w:rPr>
                <w:rFonts w:ascii="Arial" w:hAnsi="Arial" w:cs="Arial"/>
                <w:b/>
                <w:sz w:val="22"/>
                <w:szCs w:val="22"/>
              </w:rPr>
            </w:pPr>
            <w:r w:rsidRPr="001552BD">
              <w:rPr>
                <w:rFonts w:ascii="Arial" w:hAnsi="Arial" w:cs="Arial"/>
                <w:b/>
                <w:sz w:val="22"/>
                <w:szCs w:val="22"/>
              </w:rPr>
              <w:t>View on a</w:t>
            </w:r>
            <w:r w:rsidR="005542D9" w:rsidRPr="001552BD">
              <w:rPr>
                <w:rFonts w:ascii="Arial" w:hAnsi="Arial" w:cs="Arial"/>
                <w:b/>
                <w:sz w:val="22"/>
                <w:szCs w:val="22"/>
              </w:rPr>
              <w:t>pplication</w:t>
            </w:r>
            <w:r w:rsidRPr="001552BD">
              <w:rPr>
                <w:rFonts w:ascii="Arial" w:hAnsi="Arial" w:cs="Arial"/>
                <w:b/>
                <w:sz w:val="22"/>
                <w:szCs w:val="22"/>
              </w:rPr>
              <w:t xml:space="preserve"> to change contested hearing</w:t>
            </w:r>
          </w:p>
          <w:p w14:paraId="6E223FC5" w14:textId="77777777" w:rsidR="005542D9" w:rsidRPr="005A0489" w:rsidRDefault="005542D9" w:rsidP="007162A7">
            <w:pPr>
              <w:rPr>
                <w:rFonts w:ascii="Arial" w:hAnsi="Arial" w:cs="Arial"/>
                <w:b/>
              </w:rPr>
            </w:pPr>
          </w:p>
        </w:tc>
      </w:tr>
      <w:tr w:rsidR="00F06846" w:rsidRPr="00194B45" w14:paraId="6FEB1152" w14:textId="77777777" w:rsidTr="00A04F75">
        <w:trPr>
          <w:trHeight w:val="874"/>
        </w:trPr>
        <w:tc>
          <w:tcPr>
            <w:tcW w:w="3261" w:type="dxa"/>
            <w:tcBorders>
              <w:top w:val="single" w:sz="4" w:space="0" w:color="auto"/>
              <w:left w:val="single" w:sz="4" w:space="0" w:color="auto"/>
              <w:bottom w:val="single" w:sz="4" w:space="0" w:color="auto"/>
              <w:right w:val="nil"/>
            </w:tcBorders>
            <w:shd w:val="clear" w:color="auto" w:fill="auto"/>
            <w:vAlign w:val="center"/>
          </w:tcPr>
          <w:p w14:paraId="07B92DAC" w14:textId="77777777" w:rsidR="00F06846" w:rsidRPr="00AA1402" w:rsidRDefault="00F06846" w:rsidP="007162A7">
            <w:pPr>
              <w:rPr>
                <w:rFonts w:ascii="Arial" w:hAnsi="Arial" w:cs="Arial"/>
                <w:sz w:val="22"/>
                <w:szCs w:val="22"/>
              </w:rPr>
            </w:pPr>
            <w:r w:rsidRPr="00AA1402">
              <w:rPr>
                <w:rFonts w:ascii="Arial" w:hAnsi="Arial" w:cs="Arial"/>
                <w:sz w:val="22"/>
                <w:szCs w:val="22"/>
              </w:rPr>
              <w:t xml:space="preserve">Hearing date should remain </w:t>
            </w:r>
          </w:p>
          <w:p w14:paraId="6619C1CD" w14:textId="77777777" w:rsidR="00F06846" w:rsidRPr="00AA1402" w:rsidRDefault="00F06846" w:rsidP="007162A7">
            <w:pPr>
              <w:rPr>
                <w:rFonts w:ascii="Arial" w:hAnsi="Arial" w:cs="Arial"/>
                <w:sz w:val="22"/>
                <w:szCs w:val="22"/>
              </w:rPr>
            </w:pPr>
          </w:p>
          <w:p w14:paraId="052CB6A9" w14:textId="77777777" w:rsidR="00F06846" w:rsidRPr="00AA1402" w:rsidRDefault="00F06846" w:rsidP="007162A7">
            <w:pPr>
              <w:rPr>
                <w:rFonts w:ascii="Arial" w:hAnsi="Arial" w:cs="Arial"/>
                <w:sz w:val="22"/>
                <w:szCs w:val="22"/>
              </w:rPr>
            </w:pPr>
            <w:r w:rsidRPr="00AA1402">
              <w:rPr>
                <w:rFonts w:ascii="Arial" w:hAnsi="Arial" w:cs="Arial"/>
                <w:sz w:val="22"/>
                <w:szCs w:val="22"/>
              </w:rPr>
              <w:t xml:space="preserve">Hearing date should change         </w:t>
            </w:r>
          </w:p>
        </w:tc>
        <w:tc>
          <w:tcPr>
            <w:tcW w:w="7371" w:type="dxa"/>
            <w:gridSpan w:val="4"/>
            <w:tcBorders>
              <w:top w:val="single" w:sz="4" w:space="0" w:color="auto"/>
              <w:left w:val="nil"/>
              <w:bottom w:val="single" w:sz="4" w:space="0" w:color="auto"/>
              <w:right w:val="single" w:sz="4" w:space="0" w:color="auto"/>
            </w:tcBorders>
            <w:shd w:val="clear" w:color="auto" w:fill="auto"/>
            <w:vAlign w:val="center"/>
          </w:tcPr>
          <w:p w14:paraId="1F681510" w14:textId="77777777" w:rsidR="00F06846" w:rsidRPr="00AA1402" w:rsidRDefault="00E47F23" w:rsidP="007162A7">
            <w:pPr>
              <w:rPr>
                <w:rFonts w:ascii="Arial" w:hAnsi="Arial" w:cs="Arial"/>
                <w:sz w:val="22"/>
                <w:szCs w:val="22"/>
              </w:rPr>
            </w:pPr>
            <w:sdt>
              <w:sdtPr>
                <w:rPr>
                  <w:rFonts w:ascii="Arial" w:hAnsi="Arial" w:cs="Arial"/>
                  <w:sz w:val="22"/>
                  <w:szCs w:val="22"/>
                </w:rPr>
                <w:id w:val="902339692"/>
                <w14:checkbox>
                  <w14:checked w14:val="0"/>
                  <w14:checkedState w14:val="2612" w14:font="MS Gothic"/>
                  <w14:uncheckedState w14:val="2610" w14:font="MS Gothic"/>
                </w14:checkbox>
              </w:sdtPr>
              <w:sdtEndPr/>
              <w:sdtContent>
                <w:r w:rsidR="00407035">
                  <w:rPr>
                    <w:rFonts w:ascii="MS Gothic" w:eastAsia="MS Gothic" w:hAnsi="MS Gothic" w:cs="Arial" w:hint="eastAsia"/>
                    <w:sz w:val="22"/>
                    <w:szCs w:val="22"/>
                  </w:rPr>
                  <w:t>☐</w:t>
                </w:r>
              </w:sdtContent>
            </w:sdt>
          </w:p>
          <w:p w14:paraId="76FCCBF8" w14:textId="77777777" w:rsidR="00F06846" w:rsidRPr="00AA1402" w:rsidRDefault="00F06846" w:rsidP="007162A7">
            <w:pPr>
              <w:rPr>
                <w:rFonts w:ascii="Arial" w:hAnsi="Arial" w:cs="Arial"/>
                <w:sz w:val="22"/>
                <w:szCs w:val="22"/>
              </w:rPr>
            </w:pPr>
          </w:p>
          <w:p w14:paraId="5B29DC08" w14:textId="77777777" w:rsidR="00F06846" w:rsidRPr="00AA1402" w:rsidRDefault="00E47F23" w:rsidP="007162A7">
            <w:pPr>
              <w:rPr>
                <w:rFonts w:ascii="Arial" w:hAnsi="Arial" w:cs="Arial"/>
                <w:sz w:val="22"/>
                <w:szCs w:val="22"/>
              </w:rPr>
            </w:pPr>
            <w:sdt>
              <w:sdtPr>
                <w:rPr>
                  <w:rFonts w:ascii="Arial" w:hAnsi="Arial" w:cs="Arial"/>
                  <w:sz w:val="22"/>
                  <w:szCs w:val="22"/>
                </w:rPr>
                <w:id w:val="688178140"/>
                <w14:checkbox>
                  <w14:checked w14:val="0"/>
                  <w14:checkedState w14:val="2612" w14:font="MS Gothic"/>
                  <w14:uncheckedState w14:val="2610" w14:font="MS Gothic"/>
                </w14:checkbox>
              </w:sdtPr>
              <w:sdtEndPr/>
              <w:sdtContent>
                <w:r w:rsidR="00407035">
                  <w:rPr>
                    <w:rFonts w:ascii="MS Gothic" w:eastAsia="MS Gothic" w:hAnsi="MS Gothic" w:cs="Arial" w:hint="eastAsia"/>
                    <w:sz w:val="22"/>
                    <w:szCs w:val="22"/>
                  </w:rPr>
                  <w:t>☐</w:t>
                </w:r>
              </w:sdtContent>
            </w:sdt>
          </w:p>
        </w:tc>
      </w:tr>
      <w:tr w:rsidR="005542D9" w:rsidRPr="00194B45" w14:paraId="4B52D194" w14:textId="77777777" w:rsidTr="00DA5230">
        <w:trPr>
          <w:trHeight w:val="529"/>
        </w:trPr>
        <w:tc>
          <w:tcPr>
            <w:tcW w:w="10632" w:type="dxa"/>
            <w:gridSpan w:val="5"/>
            <w:tcBorders>
              <w:top w:val="single" w:sz="4" w:space="0" w:color="auto"/>
            </w:tcBorders>
            <w:shd w:val="clear" w:color="auto" w:fill="D9D9D9"/>
            <w:vAlign w:val="center"/>
          </w:tcPr>
          <w:p w14:paraId="28045EA4" w14:textId="77777777" w:rsidR="005542D9" w:rsidRPr="001552BD" w:rsidRDefault="005542D9" w:rsidP="007162A7">
            <w:pPr>
              <w:rPr>
                <w:rFonts w:ascii="Arial" w:hAnsi="Arial" w:cs="Arial"/>
                <w:b/>
                <w:noProof/>
                <w:sz w:val="22"/>
              </w:rPr>
            </w:pPr>
            <w:r w:rsidRPr="001552BD">
              <w:rPr>
                <w:rFonts w:ascii="Arial" w:hAnsi="Arial" w:cs="Arial"/>
                <w:b/>
                <w:noProof/>
                <w:sz w:val="22"/>
              </w:rPr>
              <w:t>Reasons (Explain why it is in the interests of justice for the hearing date to change/remain)</w:t>
            </w:r>
          </w:p>
          <w:p w14:paraId="4AAF8A20" w14:textId="77777777" w:rsidR="005542D9" w:rsidRPr="001552BD" w:rsidRDefault="005542D9" w:rsidP="007162A7">
            <w:pPr>
              <w:rPr>
                <w:rFonts w:ascii="Arial" w:hAnsi="Arial" w:cs="Arial"/>
                <w:noProof/>
                <w:sz w:val="22"/>
              </w:rPr>
            </w:pPr>
          </w:p>
        </w:tc>
      </w:tr>
      <w:tr w:rsidR="005542D9" w:rsidRPr="00194B45" w14:paraId="02E948F7" w14:textId="77777777" w:rsidTr="00A04F75">
        <w:trPr>
          <w:trHeight w:val="874"/>
        </w:trPr>
        <w:tc>
          <w:tcPr>
            <w:tcW w:w="10632" w:type="dxa"/>
            <w:gridSpan w:val="5"/>
            <w:shd w:val="clear" w:color="auto" w:fill="auto"/>
            <w:vAlign w:val="center"/>
          </w:tcPr>
          <w:p w14:paraId="433F0072" w14:textId="77777777" w:rsidR="005542D9" w:rsidRDefault="005542D9" w:rsidP="007162A7">
            <w:pPr>
              <w:rPr>
                <w:rFonts w:ascii="Arial" w:hAnsi="Arial" w:cs="Arial"/>
                <w:noProof/>
              </w:rPr>
            </w:pPr>
          </w:p>
          <w:p w14:paraId="6300DB8C" w14:textId="77777777" w:rsidR="005542D9" w:rsidRDefault="005542D9" w:rsidP="007162A7">
            <w:pPr>
              <w:rPr>
                <w:rFonts w:ascii="Arial" w:hAnsi="Arial" w:cs="Arial"/>
                <w:noProof/>
              </w:rPr>
            </w:pPr>
          </w:p>
          <w:p w14:paraId="32F3644D" w14:textId="77777777" w:rsidR="005542D9" w:rsidRDefault="005542D9" w:rsidP="007162A7">
            <w:pPr>
              <w:rPr>
                <w:rFonts w:ascii="Arial" w:hAnsi="Arial" w:cs="Arial"/>
                <w:noProof/>
              </w:rPr>
            </w:pPr>
          </w:p>
          <w:p w14:paraId="3E5B9AAA" w14:textId="77777777" w:rsidR="005542D9" w:rsidRDefault="005542D9" w:rsidP="007162A7">
            <w:pPr>
              <w:rPr>
                <w:rFonts w:ascii="Arial" w:hAnsi="Arial" w:cs="Arial"/>
                <w:noProof/>
              </w:rPr>
            </w:pPr>
          </w:p>
          <w:p w14:paraId="5B494A8A" w14:textId="77777777" w:rsidR="005542D9" w:rsidRDefault="005542D9" w:rsidP="007162A7">
            <w:pPr>
              <w:rPr>
                <w:rFonts w:ascii="Arial" w:hAnsi="Arial" w:cs="Arial"/>
                <w:noProof/>
              </w:rPr>
            </w:pPr>
          </w:p>
          <w:p w14:paraId="25BD87B8" w14:textId="77777777" w:rsidR="00C70643" w:rsidRDefault="00C70643" w:rsidP="007162A7">
            <w:pPr>
              <w:rPr>
                <w:rFonts w:ascii="Arial" w:hAnsi="Arial" w:cs="Arial"/>
                <w:noProof/>
              </w:rPr>
            </w:pPr>
          </w:p>
          <w:p w14:paraId="730C73C9" w14:textId="77777777" w:rsidR="005542D9" w:rsidRDefault="005542D9" w:rsidP="007162A7">
            <w:pPr>
              <w:rPr>
                <w:rFonts w:ascii="Arial" w:hAnsi="Arial" w:cs="Arial"/>
                <w:noProof/>
              </w:rPr>
            </w:pPr>
          </w:p>
          <w:p w14:paraId="3FC2CCF9" w14:textId="77777777" w:rsidR="005542D9" w:rsidRDefault="005542D9" w:rsidP="007162A7">
            <w:pPr>
              <w:rPr>
                <w:rFonts w:ascii="Arial" w:hAnsi="Arial" w:cs="Arial"/>
                <w:noProof/>
              </w:rPr>
            </w:pPr>
          </w:p>
          <w:p w14:paraId="2F3E361D" w14:textId="77777777" w:rsidR="005542D9" w:rsidRDefault="005542D9" w:rsidP="007162A7">
            <w:pPr>
              <w:rPr>
                <w:rFonts w:ascii="Arial" w:hAnsi="Arial" w:cs="Arial"/>
                <w:noProof/>
              </w:rPr>
            </w:pPr>
          </w:p>
          <w:p w14:paraId="00AEBF38" w14:textId="77777777" w:rsidR="005542D9" w:rsidRDefault="005542D9" w:rsidP="007162A7">
            <w:pPr>
              <w:rPr>
                <w:rFonts w:ascii="Arial" w:hAnsi="Arial" w:cs="Arial"/>
                <w:noProof/>
              </w:rPr>
            </w:pPr>
          </w:p>
          <w:p w14:paraId="4AEA822A" w14:textId="77777777" w:rsidR="005542D9" w:rsidRDefault="005542D9" w:rsidP="007162A7">
            <w:pPr>
              <w:rPr>
                <w:rFonts w:ascii="Arial" w:hAnsi="Arial" w:cs="Arial"/>
                <w:noProof/>
              </w:rPr>
            </w:pPr>
          </w:p>
          <w:p w14:paraId="21904F4A" w14:textId="77777777" w:rsidR="005542D9" w:rsidRDefault="005542D9" w:rsidP="007162A7">
            <w:pPr>
              <w:rPr>
                <w:rFonts w:ascii="Arial" w:hAnsi="Arial" w:cs="Arial"/>
                <w:noProof/>
              </w:rPr>
            </w:pPr>
          </w:p>
          <w:p w14:paraId="383E9A82" w14:textId="77777777" w:rsidR="005542D9" w:rsidRDefault="005542D9" w:rsidP="007162A7">
            <w:pPr>
              <w:rPr>
                <w:rFonts w:ascii="Arial" w:hAnsi="Arial" w:cs="Arial"/>
                <w:noProof/>
              </w:rPr>
            </w:pPr>
          </w:p>
          <w:p w14:paraId="54BA31C9" w14:textId="77777777" w:rsidR="005542D9" w:rsidRDefault="005542D9" w:rsidP="007162A7">
            <w:pPr>
              <w:rPr>
                <w:rFonts w:ascii="Arial" w:hAnsi="Arial" w:cs="Arial"/>
                <w:noProof/>
              </w:rPr>
            </w:pPr>
          </w:p>
          <w:p w14:paraId="0614CD94" w14:textId="77777777" w:rsidR="005542D9" w:rsidRDefault="005542D9" w:rsidP="007162A7">
            <w:pPr>
              <w:rPr>
                <w:rFonts w:ascii="Arial" w:hAnsi="Arial" w:cs="Arial"/>
                <w:noProof/>
              </w:rPr>
            </w:pPr>
          </w:p>
          <w:p w14:paraId="671F6D45" w14:textId="77777777" w:rsidR="005542D9" w:rsidRDefault="005542D9" w:rsidP="007162A7">
            <w:pPr>
              <w:rPr>
                <w:rFonts w:ascii="Arial" w:hAnsi="Arial" w:cs="Arial"/>
                <w:noProof/>
              </w:rPr>
            </w:pPr>
          </w:p>
          <w:p w14:paraId="3BAFED59" w14:textId="77777777" w:rsidR="005542D9" w:rsidRDefault="005542D9" w:rsidP="007162A7">
            <w:pPr>
              <w:rPr>
                <w:rFonts w:ascii="Arial" w:hAnsi="Arial" w:cs="Arial"/>
                <w:noProof/>
              </w:rPr>
            </w:pPr>
          </w:p>
          <w:p w14:paraId="67313DC8" w14:textId="77777777" w:rsidR="001552BD" w:rsidRDefault="001552BD" w:rsidP="007162A7">
            <w:pPr>
              <w:rPr>
                <w:rFonts w:ascii="Arial" w:hAnsi="Arial" w:cs="Arial"/>
                <w:noProof/>
              </w:rPr>
            </w:pPr>
          </w:p>
          <w:p w14:paraId="671C0250" w14:textId="77777777" w:rsidR="001552BD" w:rsidRDefault="001552BD" w:rsidP="007162A7">
            <w:pPr>
              <w:rPr>
                <w:rFonts w:ascii="Arial" w:hAnsi="Arial" w:cs="Arial"/>
                <w:noProof/>
              </w:rPr>
            </w:pPr>
          </w:p>
          <w:p w14:paraId="38919D0A" w14:textId="77777777" w:rsidR="001552BD" w:rsidRDefault="001552BD" w:rsidP="007162A7">
            <w:pPr>
              <w:rPr>
                <w:rFonts w:ascii="Arial" w:hAnsi="Arial" w:cs="Arial"/>
                <w:noProof/>
              </w:rPr>
            </w:pPr>
          </w:p>
          <w:p w14:paraId="45426AA4" w14:textId="77777777" w:rsidR="001552BD" w:rsidRDefault="001552BD" w:rsidP="007162A7">
            <w:pPr>
              <w:rPr>
                <w:rFonts w:ascii="Arial" w:hAnsi="Arial" w:cs="Arial"/>
                <w:noProof/>
              </w:rPr>
            </w:pPr>
          </w:p>
          <w:p w14:paraId="2001DF89" w14:textId="77777777" w:rsidR="005542D9" w:rsidRDefault="005542D9" w:rsidP="007162A7">
            <w:pPr>
              <w:rPr>
                <w:rFonts w:ascii="Arial" w:hAnsi="Arial" w:cs="Arial"/>
                <w:noProof/>
              </w:rPr>
            </w:pPr>
          </w:p>
        </w:tc>
      </w:tr>
      <w:tr w:rsidR="001552BD" w:rsidRPr="004E3935" w14:paraId="174115B5" w14:textId="77777777" w:rsidTr="00DA5230">
        <w:trPr>
          <w:trHeight w:val="507"/>
        </w:trPr>
        <w:tc>
          <w:tcPr>
            <w:tcW w:w="10632"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4AA0D611" w14:textId="77777777" w:rsidR="001552BD" w:rsidRPr="001552BD" w:rsidRDefault="009B6527" w:rsidP="007162A7">
            <w:pPr>
              <w:rPr>
                <w:rFonts w:ascii="Arial" w:hAnsi="Arial" w:cs="Arial"/>
                <w:b/>
                <w:sz w:val="22"/>
                <w:szCs w:val="22"/>
              </w:rPr>
            </w:pPr>
            <w:r>
              <w:rPr>
                <w:rFonts w:ascii="Arial" w:hAnsi="Arial" w:cs="Arial"/>
                <w:b/>
                <w:sz w:val="22"/>
                <w:szCs w:val="22"/>
              </w:rPr>
              <w:lastRenderedPageBreak/>
              <w:t>UN</w:t>
            </w:r>
            <w:r w:rsidR="001552BD" w:rsidRPr="001552BD">
              <w:rPr>
                <w:rFonts w:ascii="Arial" w:hAnsi="Arial" w:cs="Arial"/>
                <w:b/>
                <w:sz w:val="22"/>
                <w:szCs w:val="22"/>
              </w:rPr>
              <w:t>AVAILABILITY FOR NEXT THREE MONTHS IF NEW CONTESTED HEARING DATE FIXED</w:t>
            </w:r>
          </w:p>
        </w:tc>
      </w:tr>
      <w:tr w:rsidR="001552BD" w:rsidRPr="00F22B02" w14:paraId="286B97DC" w14:textId="77777777" w:rsidTr="00A04F75">
        <w:trPr>
          <w:trHeight w:val="874"/>
        </w:trPr>
        <w:tc>
          <w:tcPr>
            <w:tcW w:w="10632"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36EA8ED4" w14:textId="77777777" w:rsidR="001552BD" w:rsidRPr="00AA1402" w:rsidRDefault="001552BD" w:rsidP="007162A7">
            <w:pPr>
              <w:rPr>
                <w:rFonts w:ascii="Arial" w:hAnsi="Arial" w:cs="Arial"/>
                <w:noProof/>
                <w:sz w:val="22"/>
                <w:szCs w:val="22"/>
                <w:highlight w:val="yellow"/>
              </w:rPr>
            </w:pPr>
            <w:r w:rsidRPr="00AA1402">
              <w:rPr>
                <w:rFonts w:ascii="Arial" w:hAnsi="Arial" w:cs="Arial"/>
                <w:noProof/>
                <w:sz w:val="22"/>
                <w:szCs w:val="22"/>
              </w:rPr>
              <w:t xml:space="preserve">Dates witnesses </w:t>
            </w:r>
            <w:r w:rsidR="003F2141" w:rsidRPr="00AA1402">
              <w:rPr>
                <w:rFonts w:ascii="Arial" w:hAnsi="Arial" w:cs="Arial"/>
                <w:noProof/>
                <w:sz w:val="22"/>
                <w:szCs w:val="22"/>
              </w:rPr>
              <w:t xml:space="preserve">will be </w:t>
            </w:r>
            <w:r w:rsidRPr="00AA1402">
              <w:rPr>
                <w:rFonts w:ascii="Arial" w:hAnsi="Arial" w:cs="Arial"/>
                <w:noProof/>
                <w:sz w:val="22"/>
                <w:szCs w:val="22"/>
              </w:rPr>
              <w:t>unavailable &amp; reasons where known</w:t>
            </w:r>
          </w:p>
          <w:p w14:paraId="5F763F31" w14:textId="77777777" w:rsidR="001552BD" w:rsidRPr="00AA1402" w:rsidRDefault="001552BD" w:rsidP="007162A7">
            <w:pPr>
              <w:rPr>
                <w:rFonts w:ascii="Arial" w:hAnsi="Arial" w:cs="Arial"/>
                <w:b/>
                <w:noProof/>
                <w:sz w:val="22"/>
                <w:szCs w:val="22"/>
                <w:highlight w:val="yellow"/>
              </w:rPr>
            </w:pPr>
          </w:p>
          <w:p w14:paraId="56633562" w14:textId="77777777" w:rsidR="001552BD" w:rsidRPr="00AA1402" w:rsidRDefault="001552BD" w:rsidP="007162A7">
            <w:pPr>
              <w:rPr>
                <w:rFonts w:ascii="Arial" w:hAnsi="Arial" w:cs="Arial"/>
                <w:noProof/>
                <w:sz w:val="22"/>
                <w:szCs w:val="22"/>
                <w:highlight w:val="yellow"/>
              </w:rPr>
            </w:pPr>
          </w:p>
          <w:p w14:paraId="3703D0BC" w14:textId="77777777" w:rsidR="001552BD" w:rsidRPr="00AA1402" w:rsidRDefault="001552BD" w:rsidP="007162A7">
            <w:pPr>
              <w:rPr>
                <w:rFonts w:ascii="Arial" w:hAnsi="Arial" w:cs="Arial"/>
                <w:noProof/>
                <w:sz w:val="22"/>
                <w:szCs w:val="22"/>
                <w:highlight w:val="yellow"/>
              </w:rPr>
            </w:pPr>
          </w:p>
        </w:tc>
      </w:tr>
      <w:tr w:rsidR="001552BD" w:rsidRPr="00F22B02" w14:paraId="7B5D6536" w14:textId="77777777" w:rsidTr="00A04F75">
        <w:trPr>
          <w:trHeight w:val="433"/>
        </w:trPr>
        <w:tc>
          <w:tcPr>
            <w:tcW w:w="10632"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42ADAB6A" w14:textId="77777777" w:rsidR="001552BD" w:rsidRPr="00AA1402" w:rsidRDefault="001552BD" w:rsidP="007162A7">
            <w:pPr>
              <w:rPr>
                <w:rFonts w:ascii="Arial" w:hAnsi="Arial"/>
                <w:sz w:val="22"/>
                <w:szCs w:val="22"/>
              </w:rPr>
            </w:pPr>
            <w:r w:rsidRPr="00AA1402">
              <w:rPr>
                <w:rFonts w:ascii="Arial" w:hAnsi="Arial"/>
                <w:sz w:val="22"/>
                <w:szCs w:val="22"/>
              </w:rPr>
              <w:t>(Defendant only)</w:t>
            </w:r>
          </w:p>
          <w:p w14:paraId="1B95C8D8" w14:textId="77777777" w:rsidR="001552BD" w:rsidRPr="00AA1402" w:rsidRDefault="001552BD" w:rsidP="007162A7">
            <w:pPr>
              <w:rPr>
                <w:rFonts w:ascii="Arial" w:hAnsi="Arial"/>
                <w:sz w:val="22"/>
                <w:szCs w:val="22"/>
              </w:rPr>
            </w:pPr>
            <w:proofErr w:type="gramStart"/>
            <w:r w:rsidRPr="00AA1402">
              <w:rPr>
                <w:rFonts w:ascii="Arial" w:hAnsi="Arial"/>
                <w:sz w:val="22"/>
                <w:szCs w:val="22"/>
              </w:rPr>
              <w:t>Dates</w:t>
            </w:r>
            <w:proofErr w:type="gramEnd"/>
            <w:r w:rsidRPr="00AA1402">
              <w:rPr>
                <w:rFonts w:ascii="Arial" w:hAnsi="Arial"/>
                <w:sz w:val="22"/>
                <w:szCs w:val="22"/>
              </w:rPr>
              <w:t xml:space="preserve"> defendant will be </w:t>
            </w:r>
            <w:r w:rsidR="003F2141" w:rsidRPr="00AA1402">
              <w:rPr>
                <w:rFonts w:ascii="Arial" w:hAnsi="Arial"/>
                <w:sz w:val="22"/>
                <w:szCs w:val="22"/>
              </w:rPr>
              <w:t xml:space="preserve">unavailable </w:t>
            </w:r>
            <w:r w:rsidRPr="00AA1402">
              <w:rPr>
                <w:rFonts w:ascii="Arial" w:hAnsi="Arial"/>
                <w:sz w:val="22"/>
                <w:szCs w:val="22"/>
              </w:rPr>
              <w:t>&amp; reasons:</w:t>
            </w:r>
          </w:p>
          <w:p w14:paraId="5C46B6F2" w14:textId="77777777" w:rsidR="001552BD" w:rsidRPr="00AA1402" w:rsidRDefault="001552BD" w:rsidP="007162A7">
            <w:pPr>
              <w:rPr>
                <w:rFonts w:ascii="Arial" w:hAnsi="Arial"/>
                <w:sz w:val="22"/>
                <w:szCs w:val="22"/>
                <w:highlight w:val="yellow"/>
              </w:rPr>
            </w:pPr>
          </w:p>
          <w:p w14:paraId="1FE54FC3" w14:textId="77777777" w:rsidR="001552BD" w:rsidRPr="00AA1402" w:rsidRDefault="001552BD" w:rsidP="002B627C">
            <w:pPr>
              <w:jc w:val="both"/>
              <w:rPr>
                <w:rFonts w:ascii="Arial" w:hAnsi="Arial"/>
                <w:sz w:val="22"/>
                <w:szCs w:val="22"/>
                <w:highlight w:val="yellow"/>
              </w:rPr>
            </w:pPr>
          </w:p>
          <w:p w14:paraId="3B31AA41" w14:textId="77777777" w:rsidR="001552BD" w:rsidRPr="00AA1402" w:rsidRDefault="001552BD" w:rsidP="007162A7">
            <w:pPr>
              <w:rPr>
                <w:rFonts w:ascii="Arial" w:hAnsi="Arial" w:cs="Arial"/>
                <w:noProof/>
                <w:sz w:val="22"/>
                <w:szCs w:val="22"/>
                <w:highlight w:val="yellow"/>
              </w:rPr>
            </w:pPr>
          </w:p>
        </w:tc>
      </w:tr>
      <w:tr w:rsidR="001552BD" w:rsidRPr="00F22B02" w14:paraId="7C3DB430" w14:textId="77777777" w:rsidTr="00A04F75">
        <w:trPr>
          <w:trHeight w:val="874"/>
        </w:trPr>
        <w:tc>
          <w:tcPr>
            <w:tcW w:w="10632" w:type="dxa"/>
            <w:gridSpan w:val="5"/>
            <w:tcBorders>
              <w:top w:val="single" w:sz="6" w:space="0" w:color="auto"/>
              <w:left w:val="single" w:sz="4" w:space="0" w:color="auto"/>
              <w:bottom w:val="single" w:sz="4" w:space="0" w:color="auto"/>
              <w:right w:val="single" w:sz="4" w:space="0" w:color="auto"/>
            </w:tcBorders>
            <w:shd w:val="clear" w:color="auto" w:fill="auto"/>
          </w:tcPr>
          <w:p w14:paraId="4900D482" w14:textId="77777777" w:rsidR="001552BD" w:rsidRPr="00AA1402" w:rsidRDefault="001552BD" w:rsidP="007162A7">
            <w:pPr>
              <w:rPr>
                <w:rFonts w:ascii="Arial" w:hAnsi="Arial"/>
                <w:sz w:val="22"/>
                <w:szCs w:val="22"/>
              </w:rPr>
            </w:pPr>
            <w:r w:rsidRPr="00AA1402">
              <w:rPr>
                <w:rFonts w:ascii="Arial" w:hAnsi="Arial"/>
                <w:sz w:val="22"/>
                <w:szCs w:val="22"/>
              </w:rPr>
              <w:t>(Legal Representatives only)</w:t>
            </w:r>
          </w:p>
          <w:p w14:paraId="3FE55DDC" w14:textId="77777777" w:rsidR="001552BD" w:rsidRDefault="001552BD" w:rsidP="007162A7">
            <w:pPr>
              <w:rPr>
                <w:rFonts w:ascii="Arial" w:hAnsi="Arial"/>
                <w:sz w:val="22"/>
                <w:szCs w:val="22"/>
              </w:rPr>
            </w:pPr>
            <w:r w:rsidRPr="00AA1402">
              <w:rPr>
                <w:rFonts w:ascii="Arial" w:hAnsi="Arial"/>
                <w:sz w:val="22"/>
                <w:szCs w:val="22"/>
              </w:rPr>
              <w:t>Dates legal representatives will be unavailable &amp; reasons:</w:t>
            </w:r>
          </w:p>
          <w:p w14:paraId="5D4EAA92" w14:textId="77777777" w:rsidR="001130E1" w:rsidRDefault="001130E1" w:rsidP="007162A7">
            <w:pPr>
              <w:rPr>
                <w:rFonts w:ascii="Arial" w:hAnsi="Arial"/>
                <w:sz w:val="22"/>
                <w:szCs w:val="22"/>
              </w:rPr>
            </w:pPr>
          </w:p>
          <w:p w14:paraId="2DF2813A" w14:textId="77777777" w:rsidR="001130E1" w:rsidRDefault="001130E1" w:rsidP="007162A7">
            <w:pPr>
              <w:rPr>
                <w:rFonts w:ascii="Arial" w:hAnsi="Arial"/>
                <w:sz w:val="22"/>
                <w:szCs w:val="22"/>
              </w:rPr>
            </w:pPr>
          </w:p>
          <w:p w14:paraId="4B544DE9" w14:textId="77777777" w:rsidR="001130E1" w:rsidRPr="00AA1402" w:rsidRDefault="001130E1" w:rsidP="007162A7">
            <w:pPr>
              <w:rPr>
                <w:rFonts w:ascii="Arial" w:hAnsi="Arial"/>
                <w:sz w:val="22"/>
                <w:szCs w:val="22"/>
                <w:highlight w:val="yellow"/>
              </w:rPr>
            </w:pPr>
          </w:p>
        </w:tc>
      </w:tr>
    </w:tbl>
    <w:p w14:paraId="66369FC1" w14:textId="77777777" w:rsidR="003A09F3" w:rsidRDefault="003A09F3" w:rsidP="007162A7"/>
    <w:p w14:paraId="589B94F1" w14:textId="77777777" w:rsidR="007E2E57" w:rsidRDefault="003A09F3" w:rsidP="007162A7">
      <w:r>
        <w:br w:type="page"/>
      </w:r>
    </w:p>
    <w:tbl>
      <w:tblPr>
        <w:tblW w:w="105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3652"/>
        <w:gridCol w:w="3544"/>
        <w:gridCol w:w="3402"/>
      </w:tblGrid>
      <w:tr w:rsidR="00AE4EC4" w:rsidRPr="00252A65" w14:paraId="1A1D66F6" w14:textId="77777777" w:rsidTr="00DA5230">
        <w:trPr>
          <w:trHeight w:val="671"/>
        </w:trPr>
        <w:tc>
          <w:tcPr>
            <w:tcW w:w="10598" w:type="dxa"/>
            <w:gridSpan w:val="3"/>
            <w:tcBorders>
              <w:top w:val="single" w:sz="6" w:space="0" w:color="auto"/>
              <w:bottom w:val="single" w:sz="4" w:space="0" w:color="auto"/>
            </w:tcBorders>
            <w:shd w:val="clear" w:color="auto" w:fill="BFBFBF"/>
            <w:vAlign w:val="center"/>
          </w:tcPr>
          <w:p w14:paraId="63ADB59E" w14:textId="77777777" w:rsidR="00AE4EC4" w:rsidRPr="00244EC9" w:rsidDel="00DA1B37" w:rsidRDefault="00E457BA" w:rsidP="007162A7">
            <w:pPr>
              <w:rPr>
                <w:rFonts w:ascii="Arial" w:hAnsi="Arial" w:cs="Arial"/>
                <w:b/>
                <w:sz w:val="24"/>
                <w:szCs w:val="24"/>
              </w:rPr>
            </w:pPr>
            <w:r w:rsidRPr="00244EC9">
              <w:rPr>
                <w:rFonts w:ascii="Arial" w:hAnsi="Arial" w:cs="Arial"/>
                <w:b/>
                <w:sz w:val="24"/>
                <w:szCs w:val="24"/>
              </w:rPr>
              <w:lastRenderedPageBreak/>
              <w:t xml:space="preserve">PART 4 - DECISION </w:t>
            </w:r>
          </w:p>
        </w:tc>
      </w:tr>
      <w:tr w:rsidR="00F052BF" w:rsidRPr="002B627C" w14:paraId="3608A0A9" w14:textId="77777777" w:rsidTr="00A04F75">
        <w:trPr>
          <w:trHeight w:val="510"/>
        </w:trPr>
        <w:tc>
          <w:tcPr>
            <w:tcW w:w="3652" w:type="dxa"/>
            <w:tcBorders>
              <w:top w:val="single" w:sz="4" w:space="0" w:color="auto"/>
              <w:left w:val="single" w:sz="4" w:space="0" w:color="auto"/>
              <w:bottom w:val="single" w:sz="4" w:space="0" w:color="auto"/>
              <w:right w:val="nil"/>
            </w:tcBorders>
            <w:shd w:val="clear" w:color="auto" w:fill="auto"/>
            <w:vAlign w:val="center"/>
          </w:tcPr>
          <w:p w14:paraId="7503A8CE" w14:textId="77777777" w:rsidR="00F052BF" w:rsidRPr="00AA1402" w:rsidRDefault="003B50F9" w:rsidP="007162A7">
            <w:pPr>
              <w:rPr>
                <w:rFonts w:ascii="Arial" w:hAnsi="Arial" w:cs="Arial"/>
                <w:sz w:val="22"/>
                <w:szCs w:val="22"/>
              </w:rPr>
            </w:pPr>
            <w:r w:rsidRPr="00AA1402">
              <w:rPr>
                <w:rFonts w:ascii="Arial" w:hAnsi="Arial" w:cs="Arial"/>
                <w:sz w:val="22"/>
                <w:szCs w:val="22"/>
              </w:rPr>
              <w:t>Hearing date changed</w:t>
            </w:r>
            <w:r w:rsidR="00F06846" w:rsidRPr="00AA1402">
              <w:rPr>
                <w:rFonts w:ascii="Arial" w:hAnsi="Arial" w:cs="Arial"/>
                <w:sz w:val="22"/>
                <w:szCs w:val="22"/>
              </w:rPr>
              <w:t xml:space="preserve">  </w:t>
            </w:r>
            <w:sdt>
              <w:sdtPr>
                <w:rPr>
                  <w:rFonts w:ascii="Arial" w:hAnsi="Arial" w:cs="Arial"/>
                  <w:sz w:val="22"/>
                  <w:szCs w:val="22"/>
                </w:rPr>
                <w:id w:val="166522416"/>
                <w14:checkbox>
                  <w14:checked w14:val="0"/>
                  <w14:checkedState w14:val="2612" w14:font="MS Gothic"/>
                  <w14:uncheckedState w14:val="2610" w14:font="MS Gothic"/>
                </w14:checkbox>
              </w:sdtPr>
              <w:sdtEndPr/>
              <w:sdtContent>
                <w:r w:rsidR="00407035">
                  <w:rPr>
                    <w:rFonts w:ascii="MS Gothic" w:eastAsia="MS Gothic" w:hAnsi="MS Gothic" w:cs="Arial" w:hint="eastAsia"/>
                    <w:sz w:val="22"/>
                    <w:szCs w:val="22"/>
                  </w:rPr>
                  <w:t>☐</w:t>
                </w:r>
              </w:sdtContent>
            </w:sdt>
          </w:p>
        </w:tc>
        <w:tc>
          <w:tcPr>
            <w:tcW w:w="3544" w:type="dxa"/>
            <w:tcBorders>
              <w:top w:val="single" w:sz="4" w:space="0" w:color="auto"/>
              <w:left w:val="nil"/>
              <w:bottom w:val="single" w:sz="4" w:space="0" w:color="auto"/>
              <w:right w:val="nil"/>
            </w:tcBorders>
            <w:shd w:val="clear" w:color="auto" w:fill="auto"/>
            <w:vAlign w:val="center"/>
          </w:tcPr>
          <w:p w14:paraId="286FE4F1" w14:textId="77777777" w:rsidR="00F052BF" w:rsidRPr="00AA1402" w:rsidRDefault="003B50F9" w:rsidP="007162A7">
            <w:pPr>
              <w:rPr>
                <w:rFonts w:ascii="Arial" w:hAnsi="Arial" w:cs="Arial"/>
                <w:sz w:val="22"/>
                <w:szCs w:val="22"/>
              </w:rPr>
            </w:pPr>
            <w:r w:rsidRPr="00AA1402">
              <w:rPr>
                <w:rFonts w:ascii="Arial" w:hAnsi="Arial" w:cs="Arial"/>
                <w:sz w:val="22"/>
                <w:szCs w:val="22"/>
              </w:rPr>
              <w:t>Hearing date remains</w:t>
            </w:r>
            <w:r w:rsidR="00F06846" w:rsidRPr="00AA1402">
              <w:rPr>
                <w:rFonts w:ascii="Arial" w:hAnsi="Arial" w:cs="Arial"/>
                <w:sz w:val="22"/>
                <w:szCs w:val="22"/>
              </w:rPr>
              <w:t xml:space="preserve">  </w:t>
            </w:r>
            <w:sdt>
              <w:sdtPr>
                <w:rPr>
                  <w:rFonts w:ascii="Arial" w:hAnsi="Arial" w:cs="Arial"/>
                  <w:sz w:val="22"/>
                  <w:szCs w:val="22"/>
                </w:rPr>
                <w:id w:val="-772015043"/>
                <w14:checkbox>
                  <w14:checked w14:val="0"/>
                  <w14:checkedState w14:val="2612" w14:font="MS Gothic"/>
                  <w14:uncheckedState w14:val="2610" w14:font="MS Gothic"/>
                </w14:checkbox>
              </w:sdtPr>
              <w:sdtEndPr/>
              <w:sdtContent>
                <w:r w:rsidR="00407035">
                  <w:rPr>
                    <w:rFonts w:ascii="MS Gothic" w:eastAsia="MS Gothic" w:hAnsi="MS Gothic" w:cs="Arial" w:hint="eastAsia"/>
                    <w:sz w:val="22"/>
                    <w:szCs w:val="22"/>
                  </w:rPr>
                  <w:t>☐</w:t>
                </w:r>
              </w:sdtContent>
            </w:sdt>
          </w:p>
        </w:tc>
        <w:tc>
          <w:tcPr>
            <w:tcW w:w="3402" w:type="dxa"/>
            <w:tcBorders>
              <w:top w:val="single" w:sz="4" w:space="0" w:color="auto"/>
              <w:left w:val="nil"/>
              <w:bottom w:val="single" w:sz="4" w:space="0" w:color="auto"/>
              <w:right w:val="single" w:sz="4" w:space="0" w:color="auto"/>
            </w:tcBorders>
            <w:shd w:val="clear" w:color="auto" w:fill="auto"/>
            <w:vAlign w:val="center"/>
          </w:tcPr>
          <w:p w14:paraId="67AEC000" w14:textId="77777777" w:rsidR="00F052BF" w:rsidRPr="00AA1402" w:rsidRDefault="005E310B" w:rsidP="007162A7">
            <w:pPr>
              <w:rPr>
                <w:rFonts w:ascii="Arial" w:hAnsi="Arial" w:cs="Arial"/>
                <w:sz w:val="22"/>
                <w:szCs w:val="22"/>
              </w:rPr>
            </w:pPr>
            <w:r w:rsidRPr="00AA1402">
              <w:rPr>
                <w:rFonts w:ascii="Arial" w:hAnsi="Arial" w:cs="Arial"/>
                <w:sz w:val="22"/>
                <w:szCs w:val="22"/>
              </w:rPr>
              <w:t xml:space="preserve"> Referred to court</w:t>
            </w:r>
            <w:r w:rsidR="00F06846" w:rsidRPr="00AA1402">
              <w:rPr>
                <w:rFonts w:ascii="Arial" w:hAnsi="Arial" w:cs="Arial"/>
                <w:sz w:val="22"/>
                <w:szCs w:val="22"/>
              </w:rPr>
              <w:t xml:space="preserve">  </w:t>
            </w:r>
            <w:sdt>
              <w:sdtPr>
                <w:rPr>
                  <w:rFonts w:ascii="Arial" w:hAnsi="Arial" w:cs="Arial"/>
                  <w:sz w:val="22"/>
                  <w:szCs w:val="22"/>
                </w:rPr>
                <w:id w:val="-1491392927"/>
                <w14:checkbox>
                  <w14:checked w14:val="0"/>
                  <w14:checkedState w14:val="2612" w14:font="MS Gothic"/>
                  <w14:uncheckedState w14:val="2610" w14:font="MS Gothic"/>
                </w14:checkbox>
              </w:sdtPr>
              <w:sdtEndPr/>
              <w:sdtContent>
                <w:r w:rsidR="00407035">
                  <w:rPr>
                    <w:rFonts w:ascii="MS Gothic" w:eastAsia="MS Gothic" w:hAnsi="MS Gothic" w:cs="Arial" w:hint="eastAsia"/>
                    <w:sz w:val="22"/>
                    <w:szCs w:val="22"/>
                  </w:rPr>
                  <w:t>☐</w:t>
                </w:r>
              </w:sdtContent>
            </w:sdt>
          </w:p>
        </w:tc>
      </w:tr>
      <w:tr w:rsidR="0053106F" w14:paraId="5D75A0B7" w14:textId="77777777" w:rsidTr="00A04F75">
        <w:trPr>
          <w:trHeight w:val="1545"/>
        </w:trPr>
        <w:tc>
          <w:tcPr>
            <w:tcW w:w="10598" w:type="dxa"/>
            <w:gridSpan w:val="3"/>
            <w:tcBorders>
              <w:top w:val="single" w:sz="4" w:space="0" w:color="auto"/>
            </w:tcBorders>
            <w:shd w:val="clear" w:color="auto" w:fill="auto"/>
          </w:tcPr>
          <w:p w14:paraId="04083303" w14:textId="77777777" w:rsidR="0053106F" w:rsidRPr="00AA1402" w:rsidRDefault="0053106F" w:rsidP="007162A7">
            <w:pPr>
              <w:rPr>
                <w:rFonts w:ascii="Arial" w:hAnsi="Arial" w:cs="Arial"/>
                <w:sz w:val="22"/>
                <w:szCs w:val="22"/>
              </w:rPr>
            </w:pPr>
            <w:r w:rsidRPr="00AA1402">
              <w:rPr>
                <w:rFonts w:ascii="Arial" w:hAnsi="Arial" w:cs="Arial"/>
                <w:sz w:val="22"/>
                <w:szCs w:val="22"/>
              </w:rPr>
              <w:t>Reasons:</w:t>
            </w:r>
          </w:p>
          <w:p w14:paraId="4999B5BC" w14:textId="77777777" w:rsidR="006E20F5" w:rsidRPr="00AA1402" w:rsidRDefault="006E20F5" w:rsidP="007162A7">
            <w:pPr>
              <w:rPr>
                <w:rFonts w:ascii="Arial" w:hAnsi="Arial" w:cs="Arial"/>
                <w:sz w:val="22"/>
                <w:szCs w:val="22"/>
              </w:rPr>
            </w:pPr>
          </w:p>
          <w:p w14:paraId="28DDB741" w14:textId="77777777" w:rsidR="006E20F5" w:rsidRPr="00AA1402" w:rsidRDefault="006E20F5" w:rsidP="007162A7">
            <w:pPr>
              <w:rPr>
                <w:rFonts w:ascii="Arial" w:hAnsi="Arial" w:cs="Arial"/>
                <w:sz w:val="22"/>
                <w:szCs w:val="22"/>
              </w:rPr>
            </w:pPr>
          </w:p>
          <w:p w14:paraId="5CCBF6CD" w14:textId="77777777" w:rsidR="006E20F5" w:rsidRPr="00AA1402" w:rsidRDefault="006E20F5" w:rsidP="007162A7">
            <w:pPr>
              <w:rPr>
                <w:rFonts w:ascii="Arial" w:hAnsi="Arial" w:cs="Arial"/>
                <w:sz w:val="22"/>
                <w:szCs w:val="22"/>
              </w:rPr>
            </w:pPr>
          </w:p>
          <w:p w14:paraId="17C80D89" w14:textId="77777777" w:rsidR="006E20F5" w:rsidRPr="00AA1402" w:rsidRDefault="006E20F5" w:rsidP="007162A7">
            <w:pPr>
              <w:rPr>
                <w:rFonts w:ascii="Arial" w:hAnsi="Arial" w:cs="Arial"/>
                <w:sz w:val="22"/>
                <w:szCs w:val="22"/>
              </w:rPr>
            </w:pPr>
          </w:p>
          <w:p w14:paraId="70BC0C4B" w14:textId="77777777" w:rsidR="006E20F5" w:rsidRPr="00AA1402" w:rsidRDefault="006E20F5" w:rsidP="007162A7">
            <w:pPr>
              <w:rPr>
                <w:rFonts w:ascii="Arial" w:hAnsi="Arial" w:cs="Arial"/>
                <w:sz w:val="22"/>
                <w:szCs w:val="22"/>
              </w:rPr>
            </w:pPr>
          </w:p>
          <w:p w14:paraId="79309D0B" w14:textId="77777777" w:rsidR="006E20F5" w:rsidRPr="00AA1402" w:rsidRDefault="006E20F5" w:rsidP="007162A7">
            <w:pPr>
              <w:rPr>
                <w:rFonts w:ascii="Arial" w:hAnsi="Arial" w:cs="Arial"/>
                <w:sz w:val="22"/>
                <w:szCs w:val="22"/>
              </w:rPr>
            </w:pPr>
          </w:p>
          <w:p w14:paraId="59059C51" w14:textId="77777777" w:rsidR="006E20F5" w:rsidRPr="00AA1402" w:rsidRDefault="006E20F5" w:rsidP="007162A7">
            <w:pPr>
              <w:rPr>
                <w:rFonts w:ascii="Arial" w:hAnsi="Arial" w:cs="Arial"/>
                <w:sz w:val="22"/>
                <w:szCs w:val="22"/>
              </w:rPr>
            </w:pPr>
          </w:p>
          <w:p w14:paraId="474AA9DD" w14:textId="77777777" w:rsidR="006E20F5" w:rsidRPr="00AA1402" w:rsidRDefault="006E20F5" w:rsidP="007162A7">
            <w:pPr>
              <w:rPr>
                <w:rFonts w:ascii="Arial" w:hAnsi="Arial" w:cs="Arial"/>
                <w:sz w:val="22"/>
                <w:szCs w:val="22"/>
              </w:rPr>
            </w:pPr>
          </w:p>
          <w:p w14:paraId="16636658" w14:textId="77777777" w:rsidR="006E20F5" w:rsidRPr="00AA1402" w:rsidRDefault="006E20F5" w:rsidP="007162A7">
            <w:pPr>
              <w:rPr>
                <w:rFonts w:ascii="Arial" w:hAnsi="Arial" w:cs="Arial"/>
                <w:sz w:val="22"/>
                <w:szCs w:val="22"/>
              </w:rPr>
            </w:pPr>
          </w:p>
          <w:p w14:paraId="7E59F663" w14:textId="77777777" w:rsidR="006E20F5" w:rsidRPr="00AA1402" w:rsidRDefault="006E20F5" w:rsidP="007162A7">
            <w:pPr>
              <w:rPr>
                <w:rFonts w:ascii="Arial" w:hAnsi="Arial" w:cs="Arial"/>
                <w:sz w:val="22"/>
                <w:szCs w:val="22"/>
              </w:rPr>
            </w:pPr>
          </w:p>
          <w:p w14:paraId="5C4E2B8D" w14:textId="77777777" w:rsidR="006E20F5" w:rsidRPr="00AA1402" w:rsidRDefault="006E20F5" w:rsidP="007162A7">
            <w:pPr>
              <w:rPr>
                <w:rFonts w:ascii="Arial" w:hAnsi="Arial" w:cs="Arial"/>
                <w:sz w:val="22"/>
                <w:szCs w:val="22"/>
              </w:rPr>
            </w:pPr>
          </w:p>
          <w:p w14:paraId="3DE9962A" w14:textId="77777777" w:rsidR="006E20F5" w:rsidRPr="00AA1402" w:rsidRDefault="006E20F5" w:rsidP="007162A7">
            <w:pPr>
              <w:rPr>
                <w:rFonts w:ascii="Arial" w:hAnsi="Arial" w:cs="Arial"/>
                <w:sz w:val="22"/>
                <w:szCs w:val="22"/>
              </w:rPr>
            </w:pPr>
          </w:p>
          <w:p w14:paraId="4532B036" w14:textId="77777777" w:rsidR="006E20F5" w:rsidRPr="00AA1402" w:rsidRDefault="006E20F5" w:rsidP="007162A7">
            <w:pPr>
              <w:rPr>
                <w:rFonts w:ascii="Arial" w:hAnsi="Arial" w:cs="Arial"/>
                <w:sz w:val="22"/>
                <w:szCs w:val="22"/>
              </w:rPr>
            </w:pPr>
          </w:p>
          <w:p w14:paraId="449ED11F" w14:textId="77777777" w:rsidR="006E20F5" w:rsidRPr="00AA1402" w:rsidRDefault="006E20F5" w:rsidP="007162A7">
            <w:pPr>
              <w:rPr>
                <w:rFonts w:ascii="Arial" w:hAnsi="Arial" w:cs="Arial"/>
                <w:sz w:val="22"/>
                <w:szCs w:val="22"/>
              </w:rPr>
            </w:pPr>
          </w:p>
          <w:p w14:paraId="1BC9735F" w14:textId="77777777" w:rsidR="006E20F5" w:rsidRPr="00AA1402" w:rsidRDefault="006E20F5" w:rsidP="007162A7">
            <w:pPr>
              <w:rPr>
                <w:rFonts w:ascii="Arial" w:hAnsi="Arial" w:cs="Arial"/>
                <w:sz w:val="22"/>
                <w:szCs w:val="22"/>
              </w:rPr>
            </w:pPr>
          </w:p>
          <w:p w14:paraId="1A5BC693" w14:textId="77777777" w:rsidR="006E20F5" w:rsidRPr="00AA1402" w:rsidRDefault="006E20F5" w:rsidP="007162A7">
            <w:pPr>
              <w:rPr>
                <w:rFonts w:ascii="Arial" w:hAnsi="Arial" w:cs="Arial"/>
                <w:sz w:val="22"/>
                <w:szCs w:val="22"/>
              </w:rPr>
            </w:pPr>
          </w:p>
          <w:p w14:paraId="4DDDBEAF" w14:textId="77777777" w:rsidR="006E20F5" w:rsidRPr="00AA1402" w:rsidRDefault="006E20F5" w:rsidP="007162A7">
            <w:pPr>
              <w:rPr>
                <w:rFonts w:ascii="Arial" w:hAnsi="Arial" w:cs="Arial"/>
                <w:sz w:val="22"/>
                <w:szCs w:val="22"/>
              </w:rPr>
            </w:pPr>
          </w:p>
          <w:p w14:paraId="4EE90BC7" w14:textId="77777777" w:rsidR="006E20F5" w:rsidRPr="00AA1402" w:rsidRDefault="006E20F5" w:rsidP="007162A7">
            <w:pPr>
              <w:rPr>
                <w:rFonts w:ascii="Arial" w:hAnsi="Arial" w:cs="Arial"/>
                <w:sz w:val="22"/>
                <w:szCs w:val="22"/>
              </w:rPr>
            </w:pPr>
          </w:p>
        </w:tc>
      </w:tr>
      <w:tr w:rsidR="0053106F" w14:paraId="44608794" w14:textId="77777777" w:rsidTr="00A04F75">
        <w:trPr>
          <w:trHeight w:val="1560"/>
        </w:trPr>
        <w:tc>
          <w:tcPr>
            <w:tcW w:w="10598" w:type="dxa"/>
            <w:gridSpan w:val="3"/>
            <w:shd w:val="clear" w:color="auto" w:fill="auto"/>
          </w:tcPr>
          <w:p w14:paraId="04A37B01" w14:textId="77777777" w:rsidR="0053106F" w:rsidRPr="00AA1402" w:rsidRDefault="0053106F" w:rsidP="007162A7">
            <w:pPr>
              <w:rPr>
                <w:rFonts w:ascii="Arial" w:hAnsi="Arial" w:cs="Arial"/>
                <w:sz w:val="22"/>
                <w:szCs w:val="22"/>
              </w:rPr>
            </w:pPr>
            <w:r w:rsidRPr="00AA1402">
              <w:rPr>
                <w:rFonts w:ascii="Arial" w:hAnsi="Arial" w:cs="Arial"/>
                <w:sz w:val="22"/>
                <w:szCs w:val="22"/>
              </w:rPr>
              <w:t>Directions Made:</w:t>
            </w:r>
          </w:p>
          <w:p w14:paraId="0EB285C5" w14:textId="77777777" w:rsidR="006E20F5" w:rsidRDefault="006E20F5" w:rsidP="007162A7">
            <w:pPr>
              <w:rPr>
                <w:rFonts w:ascii="Arial" w:hAnsi="Arial" w:cs="Arial"/>
              </w:rPr>
            </w:pPr>
          </w:p>
          <w:p w14:paraId="71C29714" w14:textId="77777777" w:rsidR="006E20F5" w:rsidRDefault="006E20F5" w:rsidP="007162A7">
            <w:pPr>
              <w:rPr>
                <w:rFonts w:ascii="Arial" w:hAnsi="Arial" w:cs="Arial"/>
              </w:rPr>
            </w:pPr>
          </w:p>
          <w:p w14:paraId="512AC32A" w14:textId="77777777" w:rsidR="006E20F5" w:rsidRDefault="006E20F5" w:rsidP="007162A7">
            <w:pPr>
              <w:rPr>
                <w:rFonts w:ascii="Arial" w:hAnsi="Arial" w:cs="Arial"/>
              </w:rPr>
            </w:pPr>
          </w:p>
          <w:p w14:paraId="708E077C" w14:textId="77777777" w:rsidR="006E20F5" w:rsidRDefault="006E20F5" w:rsidP="007162A7">
            <w:pPr>
              <w:rPr>
                <w:rFonts w:ascii="Arial" w:hAnsi="Arial" w:cs="Arial"/>
              </w:rPr>
            </w:pPr>
          </w:p>
          <w:p w14:paraId="13C20919" w14:textId="77777777" w:rsidR="006E20F5" w:rsidRDefault="006E20F5" w:rsidP="007162A7">
            <w:pPr>
              <w:rPr>
                <w:rFonts w:ascii="Arial" w:hAnsi="Arial" w:cs="Arial"/>
              </w:rPr>
            </w:pPr>
          </w:p>
          <w:p w14:paraId="15E3D109" w14:textId="77777777" w:rsidR="006E20F5" w:rsidRDefault="006E20F5" w:rsidP="007162A7">
            <w:pPr>
              <w:rPr>
                <w:rFonts w:ascii="Arial" w:hAnsi="Arial" w:cs="Arial"/>
              </w:rPr>
            </w:pPr>
          </w:p>
          <w:p w14:paraId="5FD70EA6" w14:textId="77777777" w:rsidR="006E20F5" w:rsidRDefault="006E20F5" w:rsidP="007162A7">
            <w:pPr>
              <w:rPr>
                <w:rFonts w:ascii="Arial" w:hAnsi="Arial" w:cs="Arial"/>
              </w:rPr>
            </w:pPr>
          </w:p>
          <w:p w14:paraId="5859E1FA" w14:textId="77777777" w:rsidR="006E20F5" w:rsidRDefault="006E20F5" w:rsidP="007162A7">
            <w:pPr>
              <w:rPr>
                <w:rFonts w:ascii="Arial" w:hAnsi="Arial" w:cs="Arial"/>
              </w:rPr>
            </w:pPr>
          </w:p>
          <w:p w14:paraId="0B3F0E56" w14:textId="77777777" w:rsidR="006E20F5" w:rsidRDefault="006E20F5" w:rsidP="007162A7">
            <w:pPr>
              <w:rPr>
                <w:rFonts w:ascii="Arial" w:hAnsi="Arial" w:cs="Arial"/>
              </w:rPr>
            </w:pPr>
          </w:p>
          <w:p w14:paraId="0D15BCE8" w14:textId="77777777" w:rsidR="006E20F5" w:rsidRDefault="006E20F5" w:rsidP="007162A7">
            <w:pPr>
              <w:rPr>
                <w:rFonts w:ascii="Arial" w:hAnsi="Arial" w:cs="Arial"/>
              </w:rPr>
            </w:pPr>
          </w:p>
          <w:p w14:paraId="15FCC496" w14:textId="77777777" w:rsidR="006E20F5" w:rsidRDefault="006E20F5" w:rsidP="007162A7">
            <w:pPr>
              <w:rPr>
                <w:rFonts w:ascii="Arial" w:hAnsi="Arial" w:cs="Arial"/>
              </w:rPr>
            </w:pPr>
          </w:p>
          <w:p w14:paraId="1D0E59BA" w14:textId="77777777" w:rsidR="006E20F5" w:rsidRDefault="006E20F5" w:rsidP="007162A7">
            <w:pPr>
              <w:rPr>
                <w:rFonts w:ascii="Arial" w:hAnsi="Arial" w:cs="Arial"/>
              </w:rPr>
            </w:pPr>
          </w:p>
          <w:p w14:paraId="4A9506FE" w14:textId="77777777" w:rsidR="006E20F5" w:rsidRDefault="006E20F5" w:rsidP="007162A7">
            <w:pPr>
              <w:rPr>
                <w:rFonts w:ascii="Arial" w:hAnsi="Arial" w:cs="Arial"/>
              </w:rPr>
            </w:pPr>
          </w:p>
          <w:p w14:paraId="523A109E" w14:textId="77777777" w:rsidR="006E20F5" w:rsidRDefault="006E20F5" w:rsidP="007162A7">
            <w:pPr>
              <w:rPr>
                <w:rFonts w:ascii="Arial" w:hAnsi="Arial" w:cs="Arial"/>
              </w:rPr>
            </w:pPr>
          </w:p>
          <w:p w14:paraId="189C6F24" w14:textId="77777777" w:rsidR="006E20F5" w:rsidRPr="00194B45" w:rsidRDefault="006E20F5" w:rsidP="007162A7">
            <w:pPr>
              <w:rPr>
                <w:rFonts w:ascii="Arial" w:hAnsi="Arial" w:cs="Arial"/>
              </w:rPr>
            </w:pPr>
          </w:p>
        </w:tc>
      </w:tr>
      <w:tr w:rsidR="00C12B62" w14:paraId="09B7A2E2" w14:textId="77777777" w:rsidTr="00A04F75">
        <w:trPr>
          <w:trHeight w:val="1560"/>
        </w:trPr>
        <w:tc>
          <w:tcPr>
            <w:tcW w:w="10598" w:type="dxa"/>
            <w:gridSpan w:val="3"/>
            <w:shd w:val="clear" w:color="auto" w:fill="auto"/>
          </w:tcPr>
          <w:p w14:paraId="463E07E4" w14:textId="77777777" w:rsidR="00C12B62" w:rsidRPr="00AA1402" w:rsidRDefault="00C12B62" w:rsidP="007162A7">
            <w:pPr>
              <w:rPr>
                <w:rFonts w:ascii="Arial" w:hAnsi="Arial" w:cs="Arial"/>
                <w:sz w:val="22"/>
                <w:szCs w:val="22"/>
              </w:rPr>
            </w:pPr>
            <w:r w:rsidRPr="00AA1402">
              <w:rPr>
                <w:rFonts w:ascii="Arial" w:hAnsi="Arial" w:cs="Arial"/>
                <w:sz w:val="22"/>
                <w:szCs w:val="22"/>
              </w:rPr>
              <w:t xml:space="preserve">Decision Made By: </w:t>
            </w:r>
            <w:r w:rsidRPr="00AA1402">
              <w:rPr>
                <w:rFonts w:ascii="Arial" w:hAnsi="Arial" w:cs="Arial"/>
                <w:i/>
                <w:sz w:val="22"/>
                <w:szCs w:val="22"/>
              </w:rPr>
              <w:t xml:space="preserve">(To include name and </w:t>
            </w:r>
            <w:r w:rsidR="00BB07E4" w:rsidRPr="00AA1402">
              <w:rPr>
                <w:rFonts w:ascii="Arial" w:hAnsi="Arial" w:cs="Arial"/>
                <w:i/>
                <w:sz w:val="22"/>
                <w:szCs w:val="22"/>
              </w:rPr>
              <w:t>judicial/</w:t>
            </w:r>
            <w:r w:rsidRPr="00AA1402">
              <w:rPr>
                <w:rFonts w:ascii="Arial" w:hAnsi="Arial" w:cs="Arial"/>
                <w:i/>
                <w:sz w:val="22"/>
                <w:szCs w:val="22"/>
              </w:rPr>
              <w:t>job title)</w:t>
            </w:r>
          </w:p>
          <w:p w14:paraId="54C18879" w14:textId="77777777" w:rsidR="00C12B62" w:rsidRPr="00AA1402" w:rsidRDefault="00C12B62" w:rsidP="007162A7">
            <w:pPr>
              <w:rPr>
                <w:rFonts w:ascii="Arial" w:hAnsi="Arial" w:cs="Arial"/>
                <w:color w:val="FF0000"/>
                <w:sz w:val="22"/>
                <w:szCs w:val="22"/>
              </w:rPr>
            </w:pPr>
          </w:p>
          <w:p w14:paraId="1F9D7136" w14:textId="77777777" w:rsidR="00C12B62" w:rsidRPr="00AA1402" w:rsidRDefault="00C12B62" w:rsidP="007162A7">
            <w:pPr>
              <w:rPr>
                <w:rFonts w:ascii="Arial" w:hAnsi="Arial" w:cs="Arial"/>
                <w:sz w:val="22"/>
                <w:szCs w:val="22"/>
              </w:rPr>
            </w:pPr>
          </w:p>
          <w:p w14:paraId="760CE3A1" w14:textId="77777777" w:rsidR="005E310B" w:rsidRDefault="005E310B" w:rsidP="007162A7">
            <w:pPr>
              <w:rPr>
                <w:rFonts w:ascii="Arial" w:hAnsi="Arial" w:cs="Arial"/>
              </w:rPr>
            </w:pPr>
          </w:p>
          <w:p w14:paraId="67858E79" w14:textId="77777777" w:rsidR="005E310B" w:rsidRPr="00194B45" w:rsidRDefault="005E310B" w:rsidP="007162A7">
            <w:pPr>
              <w:rPr>
                <w:rFonts w:ascii="Arial" w:hAnsi="Arial" w:cs="Arial"/>
              </w:rPr>
            </w:pPr>
            <w:r w:rsidRPr="00AA1402">
              <w:rPr>
                <w:rFonts w:ascii="Arial" w:hAnsi="Arial" w:cs="Arial"/>
                <w:sz w:val="22"/>
                <w:szCs w:val="22"/>
              </w:rPr>
              <w:t xml:space="preserve">Date </w:t>
            </w:r>
            <w:r w:rsidR="007162A7">
              <w:rPr>
                <w:rFonts w:ascii="Arial" w:hAnsi="Arial" w:cs="Arial"/>
              </w:rPr>
              <w:t>………………………</w:t>
            </w:r>
            <w:proofErr w:type="gramStart"/>
            <w:r w:rsidR="007162A7">
              <w:rPr>
                <w:rFonts w:ascii="Arial" w:hAnsi="Arial" w:cs="Arial"/>
              </w:rPr>
              <w:t>…..</w:t>
            </w:r>
            <w:proofErr w:type="gramEnd"/>
          </w:p>
        </w:tc>
      </w:tr>
    </w:tbl>
    <w:p w14:paraId="64F0734B" w14:textId="77777777" w:rsidR="00EF41DB" w:rsidRDefault="00EF41DB" w:rsidP="007162A7">
      <w:pPr>
        <w:sectPr w:rsidR="00EF41DB" w:rsidSect="009F78ED">
          <w:footerReference w:type="default" r:id="rId11"/>
          <w:pgSz w:w="11906" w:h="16838"/>
          <w:pgMar w:top="720" w:right="720" w:bottom="720" w:left="720" w:header="720" w:footer="454" w:gutter="0"/>
          <w:cols w:space="720" w:equalWidth="0">
            <w:col w:w="9386" w:space="720"/>
          </w:cols>
          <w:docGrid w:linePitch="272"/>
        </w:sectPr>
      </w:pPr>
    </w:p>
    <w:p w14:paraId="7783F11D" w14:textId="77777777" w:rsidR="00244EC9" w:rsidRDefault="00244EC9" w:rsidP="007162A7"/>
    <w:tbl>
      <w:tblPr>
        <w:tblpPr w:leftFromText="180" w:rightFromText="180" w:vertAnchor="page" w:horzAnchor="margin" w:tblpXSpec="center" w:tblpY="721"/>
        <w:tblW w:w="107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20" w:firstRow="1" w:lastRow="0" w:firstColumn="0" w:lastColumn="0" w:noHBand="0" w:noVBand="0"/>
      </w:tblPr>
      <w:tblGrid>
        <w:gridCol w:w="10773"/>
      </w:tblGrid>
      <w:tr w:rsidR="00244EC9" w:rsidRPr="00F07722" w14:paraId="119B3A61" w14:textId="77777777" w:rsidTr="00506C27">
        <w:trPr>
          <w:trHeight w:val="416"/>
        </w:trPr>
        <w:tc>
          <w:tcPr>
            <w:tcW w:w="10456" w:type="dxa"/>
            <w:shd w:val="clear" w:color="auto" w:fill="BFBFBF"/>
          </w:tcPr>
          <w:p w14:paraId="1BC5E2D1" w14:textId="77777777" w:rsidR="00244EC9" w:rsidRPr="00244EC9" w:rsidRDefault="00244EC9" w:rsidP="00744449">
            <w:pPr>
              <w:rPr>
                <w:rFonts w:ascii="Arial" w:hAnsi="Arial" w:cs="Arial"/>
                <w:b/>
                <w:sz w:val="24"/>
                <w:szCs w:val="24"/>
              </w:rPr>
            </w:pPr>
            <w:r w:rsidRPr="00244EC9">
              <w:rPr>
                <w:rFonts w:ascii="Arial" w:hAnsi="Arial" w:cs="Arial"/>
                <w:b/>
                <w:sz w:val="24"/>
                <w:szCs w:val="24"/>
              </w:rPr>
              <w:lastRenderedPageBreak/>
              <w:t>PART 5 GUIDANCE NOTES</w:t>
            </w:r>
          </w:p>
        </w:tc>
      </w:tr>
      <w:tr w:rsidR="00244EC9" w:rsidRPr="004E3935" w14:paraId="273A0EB5" w14:textId="77777777" w:rsidTr="00506C27">
        <w:trPr>
          <w:trHeight w:val="13452"/>
        </w:trPr>
        <w:tc>
          <w:tcPr>
            <w:tcW w:w="10456" w:type="dxa"/>
            <w:shd w:val="clear" w:color="auto" w:fill="F2F2F2"/>
            <w:vAlign w:val="center"/>
          </w:tcPr>
          <w:p w14:paraId="0B1B5589" w14:textId="77777777" w:rsidR="00244EC9" w:rsidRPr="00AA1402" w:rsidRDefault="00244EC9" w:rsidP="00744449">
            <w:pPr>
              <w:rPr>
                <w:rFonts w:ascii="Arial" w:hAnsi="Arial" w:cs="Arial"/>
                <w:sz w:val="22"/>
                <w:szCs w:val="22"/>
              </w:rPr>
            </w:pPr>
            <w:r w:rsidRPr="00AA1402">
              <w:rPr>
                <w:rFonts w:ascii="Arial" w:hAnsi="Arial" w:cs="Arial"/>
                <w:sz w:val="22"/>
                <w:szCs w:val="22"/>
              </w:rPr>
              <w:t>This form is to be used for an application to change the date of any contested hearing. This includes, for example,</w:t>
            </w:r>
            <w:r w:rsidR="00757229" w:rsidRPr="00AA1402">
              <w:rPr>
                <w:rFonts w:ascii="Arial" w:hAnsi="Arial" w:cs="Arial"/>
                <w:sz w:val="22"/>
                <w:szCs w:val="22"/>
              </w:rPr>
              <w:t xml:space="preserve"> a</w:t>
            </w:r>
            <w:r w:rsidRPr="00AA1402">
              <w:rPr>
                <w:rFonts w:ascii="Arial" w:hAnsi="Arial" w:cs="Arial"/>
                <w:sz w:val="22"/>
                <w:szCs w:val="22"/>
              </w:rPr>
              <w:t xml:space="preserve"> trial, </w:t>
            </w:r>
            <w:r w:rsidR="00757229" w:rsidRPr="00AA1402">
              <w:rPr>
                <w:rFonts w:ascii="Arial" w:hAnsi="Arial" w:cs="Arial"/>
                <w:sz w:val="22"/>
                <w:szCs w:val="22"/>
              </w:rPr>
              <w:t xml:space="preserve">a hearing to decide the facts before sentence </w:t>
            </w:r>
            <w:r w:rsidR="007A4F1F" w:rsidRPr="00AA1402">
              <w:rPr>
                <w:rFonts w:ascii="Arial" w:hAnsi="Arial" w:cs="Arial"/>
                <w:sz w:val="22"/>
                <w:szCs w:val="22"/>
              </w:rPr>
              <w:t>or</w:t>
            </w:r>
            <w:r w:rsidR="00757229" w:rsidRPr="00AA1402">
              <w:rPr>
                <w:rFonts w:ascii="Arial" w:hAnsi="Arial" w:cs="Arial"/>
                <w:sz w:val="22"/>
                <w:szCs w:val="22"/>
              </w:rPr>
              <w:t xml:space="preserve"> a </w:t>
            </w:r>
            <w:r w:rsidR="007A4F1F" w:rsidRPr="00AA1402">
              <w:rPr>
                <w:rFonts w:ascii="Arial" w:hAnsi="Arial" w:cs="Arial"/>
                <w:sz w:val="22"/>
                <w:szCs w:val="22"/>
              </w:rPr>
              <w:t xml:space="preserve">special reasons hearing. Any application or reply to an application must </w:t>
            </w:r>
            <w:r w:rsidR="00F1043E" w:rsidRPr="00AA1402">
              <w:rPr>
                <w:rFonts w:ascii="Arial" w:hAnsi="Arial" w:cs="Arial"/>
                <w:sz w:val="22"/>
                <w:szCs w:val="22"/>
              </w:rPr>
              <w:t xml:space="preserve">provide the information which is required by </w:t>
            </w:r>
            <w:r w:rsidR="007A4F1F" w:rsidRPr="00AA1402">
              <w:rPr>
                <w:rFonts w:ascii="Arial" w:hAnsi="Arial" w:cs="Arial"/>
                <w:sz w:val="22"/>
                <w:szCs w:val="22"/>
              </w:rPr>
              <w:t xml:space="preserve">24C.30 – </w:t>
            </w:r>
            <w:r w:rsidR="006915BA" w:rsidRPr="00AA1402">
              <w:rPr>
                <w:rFonts w:ascii="Arial" w:hAnsi="Arial" w:cs="Arial"/>
                <w:sz w:val="22"/>
                <w:szCs w:val="22"/>
              </w:rPr>
              <w:t>32,</w:t>
            </w:r>
            <w:r w:rsidR="007A4F1F" w:rsidRPr="00AA1402">
              <w:rPr>
                <w:rFonts w:ascii="Arial" w:hAnsi="Arial" w:cs="Arial"/>
                <w:sz w:val="22"/>
                <w:szCs w:val="22"/>
              </w:rPr>
              <w:t xml:space="preserve"> PART VI Trial, Criminal Practice Direction 2015</w:t>
            </w:r>
            <w:r w:rsidR="00F6327E" w:rsidRPr="00AA1402">
              <w:rPr>
                <w:rFonts w:ascii="Arial" w:hAnsi="Arial" w:cs="Arial"/>
                <w:sz w:val="22"/>
                <w:szCs w:val="22"/>
              </w:rPr>
              <w:t>. This can be found at:</w:t>
            </w:r>
            <w:r w:rsidR="007A4F1F" w:rsidRPr="00AA1402">
              <w:rPr>
                <w:rFonts w:ascii="Arial" w:hAnsi="Arial" w:cs="Arial"/>
                <w:sz w:val="22"/>
                <w:szCs w:val="22"/>
              </w:rPr>
              <w:t xml:space="preserve">  </w:t>
            </w:r>
            <w:hyperlink r:id="rId12" w:history="1">
              <w:r w:rsidR="007A4F1F" w:rsidRPr="00AA1402">
                <w:rPr>
                  <w:rStyle w:val="Hyperlink"/>
                  <w:rFonts w:ascii="Arial" w:hAnsi="Arial" w:cs="Arial"/>
                  <w:sz w:val="22"/>
                  <w:szCs w:val="22"/>
                </w:rPr>
                <w:t>https://www.justice.gov.uk/courts/procedure-rules/criminal/docs/2015/crim-practice-directions-VI-trial-2015.pdf</w:t>
              </w:r>
            </w:hyperlink>
            <w:r w:rsidR="007A4F1F" w:rsidRPr="00AA1402">
              <w:rPr>
                <w:rFonts w:ascii="Arial" w:hAnsi="Arial" w:cs="Arial"/>
                <w:sz w:val="22"/>
                <w:szCs w:val="22"/>
              </w:rPr>
              <w:t xml:space="preserve">. </w:t>
            </w:r>
          </w:p>
          <w:p w14:paraId="32AD2863" w14:textId="77777777" w:rsidR="00244EC9" w:rsidRPr="00AA1402" w:rsidRDefault="00244EC9" w:rsidP="00744449">
            <w:pPr>
              <w:rPr>
                <w:rFonts w:ascii="Arial" w:hAnsi="Arial" w:cs="Arial"/>
                <w:b/>
                <w:sz w:val="22"/>
                <w:szCs w:val="22"/>
              </w:rPr>
            </w:pPr>
          </w:p>
          <w:p w14:paraId="37F3199C" w14:textId="77777777" w:rsidR="00244EC9" w:rsidRPr="00AA1402" w:rsidRDefault="00244EC9" w:rsidP="00744449">
            <w:pPr>
              <w:rPr>
                <w:rFonts w:ascii="Arial" w:hAnsi="Arial" w:cs="Arial"/>
                <w:b/>
                <w:sz w:val="22"/>
                <w:szCs w:val="22"/>
              </w:rPr>
            </w:pPr>
            <w:r w:rsidRPr="00AA1402">
              <w:rPr>
                <w:rFonts w:ascii="Arial" w:hAnsi="Arial" w:cs="Arial"/>
                <w:b/>
                <w:sz w:val="22"/>
                <w:szCs w:val="22"/>
              </w:rPr>
              <w:t>Person making the application</w:t>
            </w:r>
            <w:r w:rsidR="00F1043E" w:rsidRPr="00AA1402">
              <w:rPr>
                <w:rFonts w:ascii="Arial" w:hAnsi="Arial" w:cs="Arial"/>
                <w:b/>
                <w:sz w:val="22"/>
                <w:szCs w:val="22"/>
              </w:rPr>
              <w:t xml:space="preserve"> – Please complete Part 1 &amp; 2 </w:t>
            </w:r>
          </w:p>
          <w:p w14:paraId="042A3FA1" w14:textId="77777777" w:rsidR="00AF44D0" w:rsidRPr="00AA1402" w:rsidRDefault="00244EC9" w:rsidP="00744449">
            <w:pPr>
              <w:rPr>
                <w:rFonts w:ascii="Arial" w:hAnsi="Arial" w:cs="Arial"/>
                <w:sz w:val="22"/>
                <w:szCs w:val="22"/>
              </w:rPr>
            </w:pPr>
            <w:r w:rsidRPr="00AA1402">
              <w:rPr>
                <w:rFonts w:ascii="Arial" w:hAnsi="Arial" w:cs="Arial"/>
                <w:sz w:val="22"/>
                <w:szCs w:val="22"/>
              </w:rPr>
              <w:t xml:space="preserve">You </w:t>
            </w:r>
            <w:r w:rsidR="00BB09DF" w:rsidRPr="00AA1402">
              <w:rPr>
                <w:rFonts w:ascii="Arial" w:hAnsi="Arial" w:cs="Arial"/>
                <w:sz w:val="22"/>
                <w:szCs w:val="22"/>
              </w:rPr>
              <w:t>must:</w:t>
            </w:r>
          </w:p>
          <w:p w14:paraId="63D7C1AD" w14:textId="77777777" w:rsidR="003F54FB" w:rsidRPr="00AA1402" w:rsidRDefault="00E93A9D" w:rsidP="00744449">
            <w:pPr>
              <w:numPr>
                <w:ilvl w:val="3"/>
                <w:numId w:val="8"/>
              </w:numPr>
              <w:rPr>
                <w:rFonts w:ascii="Arial" w:hAnsi="Arial" w:cs="Arial"/>
                <w:sz w:val="22"/>
                <w:szCs w:val="22"/>
              </w:rPr>
            </w:pPr>
            <w:r w:rsidRPr="00AA1402">
              <w:rPr>
                <w:rFonts w:ascii="Arial" w:hAnsi="Arial" w:cs="Arial"/>
                <w:sz w:val="22"/>
                <w:szCs w:val="22"/>
              </w:rPr>
              <w:t>p</w:t>
            </w:r>
            <w:r w:rsidR="00244EC9" w:rsidRPr="00AA1402">
              <w:rPr>
                <w:rFonts w:ascii="Arial" w:hAnsi="Arial" w:cs="Arial"/>
                <w:sz w:val="22"/>
                <w:szCs w:val="22"/>
              </w:rPr>
              <w:t>rovide full and accurate information to the best of your knowledge</w:t>
            </w:r>
          </w:p>
          <w:p w14:paraId="672E00E8" w14:textId="77777777" w:rsidR="003F54FB" w:rsidRPr="00AA1402" w:rsidRDefault="00BE2F42" w:rsidP="00744449">
            <w:pPr>
              <w:numPr>
                <w:ilvl w:val="3"/>
                <w:numId w:val="8"/>
              </w:numPr>
              <w:rPr>
                <w:rFonts w:ascii="Arial" w:hAnsi="Arial" w:cs="Arial"/>
                <w:sz w:val="22"/>
                <w:szCs w:val="22"/>
              </w:rPr>
            </w:pPr>
            <w:r w:rsidRPr="00AA1402">
              <w:rPr>
                <w:rFonts w:ascii="Arial" w:hAnsi="Arial" w:cs="Arial"/>
                <w:sz w:val="22"/>
                <w:szCs w:val="22"/>
              </w:rPr>
              <w:t>s</w:t>
            </w:r>
            <w:r w:rsidR="00244EC9" w:rsidRPr="00AA1402">
              <w:rPr>
                <w:rFonts w:ascii="Arial" w:hAnsi="Arial" w:cs="Arial"/>
                <w:sz w:val="22"/>
                <w:szCs w:val="22"/>
              </w:rPr>
              <w:t>upply evidence to support your application where possible</w:t>
            </w:r>
          </w:p>
          <w:p w14:paraId="6AE5B62C" w14:textId="77777777" w:rsidR="003F54FB" w:rsidRPr="00AA1402" w:rsidRDefault="00BE2F42" w:rsidP="00744449">
            <w:pPr>
              <w:numPr>
                <w:ilvl w:val="3"/>
                <w:numId w:val="8"/>
              </w:numPr>
              <w:rPr>
                <w:rFonts w:ascii="Arial" w:hAnsi="Arial" w:cs="Arial"/>
                <w:sz w:val="22"/>
                <w:szCs w:val="22"/>
              </w:rPr>
            </w:pPr>
            <w:r w:rsidRPr="00AA1402">
              <w:rPr>
                <w:rFonts w:ascii="Arial" w:hAnsi="Arial" w:cs="Arial"/>
                <w:sz w:val="22"/>
                <w:szCs w:val="22"/>
              </w:rPr>
              <w:t>p</w:t>
            </w:r>
            <w:r w:rsidR="00244EC9" w:rsidRPr="00AA1402">
              <w:rPr>
                <w:rFonts w:ascii="Arial" w:hAnsi="Arial" w:cs="Arial"/>
                <w:sz w:val="22"/>
                <w:szCs w:val="22"/>
              </w:rPr>
              <w:t>rovide a copy of your application</w:t>
            </w:r>
            <w:r w:rsidR="007E7091" w:rsidRPr="00AA1402">
              <w:rPr>
                <w:rFonts w:ascii="Arial" w:hAnsi="Arial" w:cs="Arial"/>
                <w:sz w:val="22"/>
                <w:szCs w:val="22"/>
              </w:rPr>
              <w:t xml:space="preserve"> including these guidance notes</w:t>
            </w:r>
            <w:r w:rsidR="00244EC9" w:rsidRPr="00AA1402">
              <w:rPr>
                <w:rFonts w:ascii="Arial" w:hAnsi="Arial" w:cs="Arial"/>
                <w:sz w:val="22"/>
                <w:szCs w:val="22"/>
              </w:rPr>
              <w:t xml:space="preserve"> to the other party or parties</w:t>
            </w:r>
          </w:p>
          <w:p w14:paraId="098A936C" w14:textId="77777777" w:rsidR="00244EC9" w:rsidRPr="00AA1402" w:rsidRDefault="00BE2F42" w:rsidP="00744449">
            <w:pPr>
              <w:numPr>
                <w:ilvl w:val="3"/>
                <w:numId w:val="8"/>
              </w:numPr>
              <w:rPr>
                <w:rFonts w:ascii="Arial" w:hAnsi="Arial" w:cs="Arial"/>
                <w:sz w:val="22"/>
                <w:szCs w:val="22"/>
              </w:rPr>
            </w:pPr>
            <w:r w:rsidRPr="00AA1402">
              <w:rPr>
                <w:rFonts w:ascii="Arial" w:hAnsi="Arial" w:cs="Arial"/>
                <w:sz w:val="22"/>
                <w:szCs w:val="22"/>
              </w:rPr>
              <w:t>p</w:t>
            </w:r>
            <w:r w:rsidR="00244EC9" w:rsidRPr="00AA1402">
              <w:rPr>
                <w:rFonts w:ascii="Arial" w:hAnsi="Arial" w:cs="Arial"/>
                <w:sz w:val="22"/>
                <w:szCs w:val="22"/>
              </w:rPr>
              <w:t>rovide the court with a list of any known dates which would be inconvenient for you or your witnesses to attend court within the next three months. This is in case the hearing date is changed</w:t>
            </w:r>
          </w:p>
          <w:p w14:paraId="24465D32" w14:textId="77777777" w:rsidR="007E7091" w:rsidRPr="00AA1402" w:rsidRDefault="007E7091" w:rsidP="00744449">
            <w:pPr>
              <w:ind w:left="785"/>
              <w:rPr>
                <w:rFonts w:ascii="Arial" w:hAnsi="Arial" w:cs="Arial"/>
                <w:sz w:val="22"/>
                <w:szCs w:val="22"/>
              </w:rPr>
            </w:pPr>
          </w:p>
          <w:p w14:paraId="3A71FB2A" w14:textId="77777777" w:rsidR="00244EC9" w:rsidRPr="00AA1402" w:rsidRDefault="00244EC9" w:rsidP="00744449">
            <w:pPr>
              <w:rPr>
                <w:rFonts w:ascii="Arial" w:hAnsi="Arial" w:cs="Arial"/>
                <w:b/>
                <w:sz w:val="22"/>
                <w:szCs w:val="22"/>
              </w:rPr>
            </w:pPr>
            <w:r w:rsidRPr="00AA1402">
              <w:rPr>
                <w:rFonts w:ascii="Arial" w:hAnsi="Arial" w:cs="Arial"/>
                <w:b/>
                <w:sz w:val="22"/>
                <w:szCs w:val="22"/>
              </w:rPr>
              <w:t>Person replying to the application</w:t>
            </w:r>
            <w:r w:rsidR="00F1043E" w:rsidRPr="00AA1402">
              <w:rPr>
                <w:rFonts w:ascii="Arial" w:hAnsi="Arial" w:cs="Arial"/>
                <w:b/>
                <w:sz w:val="22"/>
                <w:szCs w:val="22"/>
              </w:rPr>
              <w:t xml:space="preserve"> – Please complete Part 3 </w:t>
            </w:r>
          </w:p>
          <w:p w14:paraId="41BD5658" w14:textId="77777777" w:rsidR="00BE2F42" w:rsidRPr="00AA1402" w:rsidRDefault="00244EC9" w:rsidP="00744449">
            <w:pPr>
              <w:rPr>
                <w:rFonts w:ascii="Arial" w:hAnsi="Arial" w:cs="Arial"/>
                <w:sz w:val="22"/>
                <w:szCs w:val="22"/>
              </w:rPr>
            </w:pPr>
            <w:r w:rsidRPr="00AA1402">
              <w:rPr>
                <w:rFonts w:ascii="Arial" w:hAnsi="Arial" w:cs="Arial"/>
                <w:sz w:val="22"/>
                <w:szCs w:val="22"/>
              </w:rPr>
              <w:t>You must:</w:t>
            </w:r>
          </w:p>
          <w:p w14:paraId="17A650E0" w14:textId="77777777" w:rsidR="00BE2F42" w:rsidRPr="00AA1402" w:rsidRDefault="00BE2F42" w:rsidP="00744449">
            <w:pPr>
              <w:numPr>
                <w:ilvl w:val="0"/>
                <w:numId w:val="10"/>
              </w:numPr>
              <w:rPr>
                <w:rFonts w:ascii="Arial" w:hAnsi="Arial" w:cs="Arial"/>
                <w:sz w:val="22"/>
                <w:szCs w:val="22"/>
              </w:rPr>
            </w:pPr>
            <w:r w:rsidRPr="00AA1402">
              <w:rPr>
                <w:rFonts w:ascii="Arial" w:hAnsi="Arial" w:cs="Arial"/>
                <w:sz w:val="22"/>
                <w:szCs w:val="22"/>
              </w:rPr>
              <w:t>r</w:t>
            </w:r>
            <w:r w:rsidR="00244EC9" w:rsidRPr="00AA1402">
              <w:rPr>
                <w:rFonts w:ascii="Arial" w:hAnsi="Arial" w:cs="Arial"/>
                <w:sz w:val="22"/>
                <w:szCs w:val="22"/>
              </w:rPr>
              <w:t xml:space="preserve">eply to the court and the applicant within </w:t>
            </w:r>
            <w:r w:rsidR="00244EC9" w:rsidRPr="00AA1402">
              <w:rPr>
                <w:rFonts w:ascii="Arial" w:hAnsi="Arial" w:cs="Arial"/>
                <w:b/>
                <w:sz w:val="22"/>
                <w:szCs w:val="22"/>
              </w:rPr>
              <w:t>two working days</w:t>
            </w:r>
            <w:r w:rsidR="00244EC9" w:rsidRPr="00AA1402">
              <w:rPr>
                <w:rFonts w:ascii="Arial" w:hAnsi="Arial" w:cs="Arial"/>
                <w:sz w:val="22"/>
                <w:szCs w:val="22"/>
              </w:rPr>
              <w:t xml:space="preserve"> of receiving the application.</w:t>
            </w:r>
            <w:r w:rsidR="0069126A" w:rsidRPr="00AA1402">
              <w:rPr>
                <w:rFonts w:ascii="Arial" w:hAnsi="Arial" w:cs="Arial"/>
                <w:sz w:val="22"/>
                <w:szCs w:val="22"/>
              </w:rPr>
              <w:t xml:space="preserve"> If the hearing is </w:t>
            </w:r>
            <w:proofErr w:type="gramStart"/>
            <w:r w:rsidR="0069126A" w:rsidRPr="00AA1402">
              <w:rPr>
                <w:rFonts w:ascii="Arial" w:hAnsi="Arial" w:cs="Arial"/>
                <w:sz w:val="22"/>
                <w:szCs w:val="22"/>
              </w:rPr>
              <w:t>sooner</w:t>
            </w:r>
            <w:proofErr w:type="gramEnd"/>
            <w:r w:rsidR="0069126A" w:rsidRPr="00AA1402">
              <w:rPr>
                <w:rFonts w:ascii="Arial" w:hAnsi="Arial" w:cs="Arial"/>
                <w:sz w:val="22"/>
                <w:szCs w:val="22"/>
              </w:rPr>
              <w:t xml:space="preserve"> you should reply without delay prior to the hearing date. </w:t>
            </w:r>
          </w:p>
          <w:p w14:paraId="62797239" w14:textId="77777777" w:rsidR="00BE2F42" w:rsidRPr="00AA1402" w:rsidRDefault="00BE2F42" w:rsidP="00744449">
            <w:pPr>
              <w:numPr>
                <w:ilvl w:val="0"/>
                <w:numId w:val="10"/>
              </w:numPr>
              <w:rPr>
                <w:rFonts w:ascii="Arial" w:hAnsi="Arial" w:cs="Arial"/>
                <w:sz w:val="22"/>
                <w:szCs w:val="22"/>
              </w:rPr>
            </w:pPr>
            <w:r w:rsidRPr="00AA1402">
              <w:rPr>
                <w:rFonts w:ascii="Arial" w:hAnsi="Arial" w:cs="Arial"/>
                <w:sz w:val="22"/>
                <w:szCs w:val="22"/>
              </w:rPr>
              <w:t>p</w:t>
            </w:r>
            <w:r w:rsidR="00244EC9" w:rsidRPr="00AA1402">
              <w:rPr>
                <w:rFonts w:ascii="Arial" w:hAnsi="Arial" w:cs="Arial"/>
                <w:sz w:val="22"/>
                <w:szCs w:val="22"/>
              </w:rPr>
              <w:t>rovide full and accurate information, to the best of your knowledge</w:t>
            </w:r>
          </w:p>
          <w:p w14:paraId="681FCE2B" w14:textId="77777777" w:rsidR="00BE2F42" w:rsidRPr="00AA1402" w:rsidRDefault="00BE2F42" w:rsidP="00744449">
            <w:pPr>
              <w:numPr>
                <w:ilvl w:val="0"/>
                <w:numId w:val="10"/>
              </w:numPr>
              <w:rPr>
                <w:rFonts w:ascii="Arial" w:hAnsi="Arial" w:cs="Arial"/>
                <w:sz w:val="22"/>
                <w:szCs w:val="22"/>
              </w:rPr>
            </w:pPr>
            <w:r w:rsidRPr="00AA1402">
              <w:rPr>
                <w:rFonts w:ascii="Arial" w:hAnsi="Arial" w:cs="Arial"/>
                <w:sz w:val="22"/>
                <w:szCs w:val="22"/>
              </w:rPr>
              <w:t>i</w:t>
            </w:r>
            <w:r w:rsidR="00244EC9" w:rsidRPr="00AA1402">
              <w:rPr>
                <w:rFonts w:ascii="Arial" w:hAnsi="Arial" w:cs="Arial"/>
                <w:sz w:val="22"/>
                <w:szCs w:val="22"/>
              </w:rPr>
              <w:t>f you wish the</w:t>
            </w:r>
            <w:r w:rsidR="00FD0D79" w:rsidRPr="00AA1402">
              <w:rPr>
                <w:rFonts w:ascii="Arial" w:hAnsi="Arial" w:cs="Arial"/>
                <w:sz w:val="22"/>
                <w:szCs w:val="22"/>
              </w:rPr>
              <w:t xml:space="preserve"> </w:t>
            </w:r>
            <w:r w:rsidR="00244EC9" w:rsidRPr="00AA1402">
              <w:rPr>
                <w:rFonts w:ascii="Arial" w:hAnsi="Arial" w:cs="Arial"/>
                <w:sz w:val="22"/>
                <w:szCs w:val="22"/>
              </w:rPr>
              <w:t xml:space="preserve">application to be made in a full court hearing, give the reason why (see below). </w:t>
            </w:r>
          </w:p>
          <w:p w14:paraId="2735432E" w14:textId="77777777" w:rsidR="00244EC9" w:rsidRPr="00AA1402" w:rsidRDefault="00BE2F42" w:rsidP="00744449">
            <w:pPr>
              <w:numPr>
                <w:ilvl w:val="0"/>
                <w:numId w:val="10"/>
              </w:numPr>
              <w:rPr>
                <w:rFonts w:ascii="Arial" w:hAnsi="Arial" w:cs="Arial"/>
                <w:sz w:val="22"/>
                <w:szCs w:val="22"/>
              </w:rPr>
            </w:pPr>
            <w:r w:rsidRPr="00AA1402">
              <w:rPr>
                <w:rFonts w:ascii="Arial" w:hAnsi="Arial" w:cs="Arial"/>
                <w:sz w:val="22"/>
                <w:szCs w:val="22"/>
              </w:rPr>
              <w:t>p</w:t>
            </w:r>
            <w:r w:rsidR="00244EC9" w:rsidRPr="00AA1402">
              <w:rPr>
                <w:rFonts w:ascii="Arial" w:hAnsi="Arial" w:cs="Arial"/>
                <w:sz w:val="22"/>
                <w:szCs w:val="22"/>
              </w:rPr>
              <w:t xml:space="preserve">rovide any dates which would be inconvenient for you or your witnesses to attend court within the next 3 months. This is in case the hearing date is changed. </w:t>
            </w:r>
          </w:p>
          <w:p w14:paraId="415F0358" w14:textId="77777777" w:rsidR="0032778E" w:rsidRPr="00AA1402" w:rsidRDefault="0032778E" w:rsidP="00744449">
            <w:pPr>
              <w:rPr>
                <w:rFonts w:ascii="Arial" w:hAnsi="Arial" w:cs="Arial"/>
                <w:sz w:val="22"/>
                <w:szCs w:val="22"/>
              </w:rPr>
            </w:pPr>
          </w:p>
          <w:p w14:paraId="75101351" w14:textId="77777777" w:rsidR="00FD0D79" w:rsidRPr="00AA1402" w:rsidRDefault="00244EC9" w:rsidP="00744449">
            <w:pPr>
              <w:rPr>
                <w:rFonts w:ascii="Arial" w:hAnsi="Arial" w:cs="Arial"/>
                <w:b/>
                <w:sz w:val="22"/>
                <w:szCs w:val="22"/>
              </w:rPr>
            </w:pPr>
            <w:r w:rsidRPr="00AA1402">
              <w:rPr>
                <w:rFonts w:ascii="Arial" w:hAnsi="Arial" w:cs="Arial"/>
                <w:b/>
                <w:sz w:val="22"/>
                <w:szCs w:val="22"/>
              </w:rPr>
              <w:t>The Decision-making process</w:t>
            </w:r>
            <w:r w:rsidR="00F1043E" w:rsidRPr="00AA1402">
              <w:rPr>
                <w:rFonts w:ascii="Arial" w:hAnsi="Arial" w:cs="Arial"/>
                <w:b/>
                <w:sz w:val="22"/>
                <w:szCs w:val="22"/>
              </w:rPr>
              <w:t xml:space="preserve"> – Part 4</w:t>
            </w:r>
          </w:p>
          <w:p w14:paraId="04C20E27" w14:textId="77777777" w:rsidR="0078716F" w:rsidRPr="00AA1402" w:rsidRDefault="00BE2F42" w:rsidP="00744449">
            <w:pPr>
              <w:rPr>
                <w:rFonts w:ascii="Arial" w:hAnsi="Arial" w:cs="Arial"/>
                <w:sz w:val="22"/>
                <w:szCs w:val="22"/>
              </w:rPr>
            </w:pPr>
            <w:r w:rsidRPr="00AA1402">
              <w:rPr>
                <w:rFonts w:ascii="Arial" w:hAnsi="Arial" w:cs="Arial"/>
                <w:sz w:val="22"/>
                <w:szCs w:val="22"/>
              </w:rPr>
              <w:t xml:space="preserve">A court/ a person having legal authority will </w:t>
            </w:r>
            <w:r w:rsidR="00165FA3" w:rsidRPr="00AA1402">
              <w:rPr>
                <w:rFonts w:ascii="Arial" w:hAnsi="Arial" w:cs="Arial"/>
                <w:sz w:val="22"/>
                <w:szCs w:val="22"/>
              </w:rPr>
              <w:t>decide</w:t>
            </w:r>
            <w:r w:rsidRPr="00AA1402">
              <w:rPr>
                <w:rFonts w:ascii="Arial" w:hAnsi="Arial" w:cs="Arial"/>
                <w:sz w:val="22"/>
                <w:szCs w:val="22"/>
              </w:rPr>
              <w:t xml:space="preserve"> whether to change the hearing date: </w:t>
            </w:r>
          </w:p>
          <w:p w14:paraId="23A5AE3C" w14:textId="77777777" w:rsidR="00BE2F42" w:rsidRPr="00AA1402" w:rsidRDefault="00FD0D79" w:rsidP="00744449">
            <w:pPr>
              <w:numPr>
                <w:ilvl w:val="0"/>
                <w:numId w:val="11"/>
              </w:numPr>
              <w:rPr>
                <w:rFonts w:ascii="Arial" w:hAnsi="Arial" w:cs="Arial"/>
                <w:b/>
                <w:sz w:val="22"/>
                <w:szCs w:val="22"/>
              </w:rPr>
            </w:pPr>
            <w:r w:rsidRPr="00AA1402">
              <w:rPr>
                <w:rFonts w:ascii="Arial" w:hAnsi="Arial" w:cs="Arial"/>
                <w:sz w:val="22"/>
                <w:szCs w:val="22"/>
              </w:rPr>
              <w:t>without a court hearing unless a specific request is made for a court hearing and a court</w:t>
            </w:r>
            <w:r w:rsidR="00004EE7" w:rsidRPr="00AA1402">
              <w:rPr>
                <w:rFonts w:ascii="Arial" w:hAnsi="Arial" w:cs="Arial"/>
                <w:sz w:val="22"/>
                <w:szCs w:val="22"/>
              </w:rPr>
              <w:t>/a person having legal authority</w:t>
            </w:r>
            <w:r w:rsidRPr="00AA1402">
              <w:rPr>
                <w:rFonts w:ascii="Arial" w:hAnsi="Arial" w:cs="Arial"/>
                <w:sz w:val="22"/>
                <w:szCs w:val="22"/>
              </w:rPr>
              <w:t xml:space="preserve"> decides that a hearing is in the interests of justice </w:t>
            </w:r>
          </w:p>
          <w:p w14:paraId="2619F2E3" w14:textId="77777777" w:rsidR="00BE2F42" w:rsidRPr="00AA1402" w:rsidRDefault="00BE2F42" w:rsidP="00744449">
            <w:pPr>
              <w:numPr>
                <w:ilvl w:val="0"/>
                <w:numId w:val="11"/>
              </w:numPr>
              <w:rPr>
                <w:rFonts w:ascii="Arial" w:hAnsi="Arial" w:cs="Arial"/>
                <w:b/>
                <w:sz w:val="22"/>
                <w:szCs w:val="22"/>
              </w:rPr>
            </w:pPr>
            <w:r w:rsidRPr="00AA1402">
              <w:rPr>
                <w:rFonts w:ascii="Arial" w:hAnsi="Arial" w:cs="Arial"/>
                <w:sz w:val="22"/>
                <w:szCs w:val="22"/>
              </w:rPr>
              <w:t>based on the information the court has and any information provided by the parties.</w:t>
            </w:r>
          </w:p>
          <w:p w14:paraId="4C87C60E" w14:textId="77777777" w:rsidR="00145193" w:rsidRPr="00AA1402" w:rsidRDefault="00BB09DF" w:rsidP="00744449">
            <w:pPr>
              <w:numPr>
                <w:ilvl w:val="0"/>
                <w:numId w:val="11"/>
              </w:numPr>
              <w:rPr>
                <w:rFonts w:ascii="Arial" w:hAnsi="Arial" w:cs="Arial"/>
                <w:sz w:val="22"/>
                <w:szCs w:val="22"/>
              </w:rPr>
            </w:pPr>
            <w:r w:rsidRPr="00AA1402">
              <w:rPr>
                <w:rFonts w:ascii="Arial" w:hAnsi="Arial" w:cs="Arial"/>
                <w:sz w:val="22"/>
                <w:szCs w:val="22"/>
              </w:rPr>
              <w:t>a</w:t>
            </w:r>
            <w:r w:rsidR="00B218AB" w:rsidRPr="00AA1402">
              <w:rPr>
                <w:rFonts w:ascii="Arial" w:hAnsi="Arial" w:cs="Arial"/>
                <w:sz w:val="22"/>
                <w:szCs w:val="22"/>
              </w:rPr>
              <w:t xml:space="preserve">nd this decision </w:t>
            </w:r>
            <w:r w:rsidR="00BE2F42" w:rsidRPr="00AA1402">
              <w:rPr>
                <w:rFonts w:ascii="Arial" w:hAnsi="Arial" w:cs="Arial"/>
                <w:sz w:val="22"/>
                <w:szCs w:val="22"/>
              </w:rPr>
              <w:t xml:space="preserve">will be </w:t>
            </w:r>
            <w:r w:rsidR="00BE2F42" w:rsidRPr="00AA1402">
              <w:rPr>
                <w:rFonts w:ascii="Arial" w:hAnsi="Arial" w:cs="Arial"/>
                <w:b/>
                <w:sz w:val="22"/>
                <w:szCs w:val="22"/>
              </w:rPr>
              <w:t>final</w:t>
            </w:r>
            <w:r w:rsidR="00BE2F42" w:rsidRPr="00AA1402">
              <w:rPr>
                <w:rFonts w:ascii="Arial" w:hAnsi="Arial" w:cs="Arial"/>
                <w:sz w:val="22"/>
                <w:szCs w:val="22"/>
              </w:rPr>
              <w:t xml:space="preserve"> </w:t>
            </w:r>
          </w:p>
          <w:p w14:paraId="0FC5EDE4" w14:textId="77777777" w:rsidR="00145193" w:rsidRPr="00AA1402" w:rsidRDefault="00145193" w:rsidP="00744449">
            <w:pPr>
              <w:rPr>
                <w:rFonts w:ascii="Arial" w:hAnsi="Arial" w:cs="Arial"/>
                <w:sz w:val="22"/>
                <w:szCs w:val="22"/>
              </w:rPr>
            </w:pPr>
          </w:p>
          <w:p w14:paraId="3743FF66" w14:textId="77777777" w:rsidR="00BE48F9" w:rsidRPr="00AA1402" w:rsidRDefault="00BE48F9" w:rsidP="00744449">
            <w:pPr>
              <w:rPr>
                <w:rFonts w:ascii="Arial" w:hAnsi="Arial" w:cs="Arial"/>
                <w:sz w:val="22"/>
                <w:szCs w:val="22"/>
              </w:rPr>
            </w:pPr>
            <w:r w:rsidRPr="00AA1402">
              <w:rPr>
                <w:rFonts w:ascii="Arial" w:hAnsi="Arial" w:cs="Arial"/>
                <w:sz w:val="22"/>
                <w:szCs w:val="22"/>
              </w:rPr>
              <w:t>Another court will not change a decision unless that court</w:t>
            </w:r>
          </w:p>
          <w:p w14:paraId="46A9AF0A" w14:textId="77777777" w:rsidR="00145193" w:rsidRPr="00AA1402" w:rsidRDefault="00145193" w:rsidP="00744449">
            <w:pPr>
              <w:numPr>
                <w:ilvl w:val="0"/>
                <w:numId w:val="16"/>
              </w:numPr>
              <w:rPr>
                <w:rFonts w:ascii="Arial" w:hAnsi="Arial" w:cs="Arial"/>
                <w:sz w:val="22"/>
                <w:szCs w:val="22"/>
              </w:rPr>
            </w:pPr>
            <w:r w:rsidRPr="00AA1402">
              <w:rPr>
                <w:rFonts w:ascii="Arial" w:hAnsi="Arial" w:cs="Arial"/>
                <w:sz w:val="22"/>
                <w:szCs w:val="22"/>
              </w:rPr>
              <w:t>receives new information and decides that the circumstances have changed since the earlier decision was made</w:t>
            </w:r>
            <w:r w:rsidR="00BB09DF" w:rsidRPr="00AA1402">
              <w:rPr>
                <w:rFonts w:ascii="Arial" w:hAnsi="Arial" w:cs="Arial"/>
                <w:sz w:val="22"/>
                <w:szCs w:val="22"/>
              </w:rPr>
              <w:t xml:space="preserve"> or</w:t>
            </w:r>
          </w:p>
          <w:p w14:paraId="76ACFB4E" w14:textId="77777777" w:rsidR="00145193" w:rsidRPr="00AA1402" w:rsidRDefault="00145193" w:rsidP="00744449">
            <w:pPr>
              <w:numPr>
                <w:ilvl w:val="0"/>
                <w:numId w:val="16"/>
              </w:numPr>
              <w:rPr>
                <w:rFonts w:ascii="Arial" w:hAnsi="Arial" w:cs="Arial"/>
                <w:sz w:val="22"/>
                <w:szCs w:val="22"/>
              </w:rPr>
            </w:pPr>
            <w:r w:rsidRPr="00AA1402">
              <w:rPr>
                <w:rFonts w:ascii="Arial" w:hAnsi="Arial" w:cs="Arial"/>
                <w:sz w:val="22"/>
                <w:szCs w:val="22"/>
              </w:rPr>
              <w:t xml:space="preserve">decides that the earlier decision was based on important inaccurate information and relied on this information to make the decision.   </w:t>
            </w:r>
          </w:p>
          <w:p w14:paraId="6531D605" w14:textId="77777777" w:rsidR="0078716F" w:rsidRPr="00AA1402" w:rsidRDefault="0078716F" w:rsidP="00744449">
            <w:pPr>
              <w:rPr>
                <w:rFonts w:ascii="Arial" w:hAnsi="Arial" w:cs="Arial"/>
                <w:sz w:val="22"/>
                <w:szCs w:val="22"/>
              </w:rPr>
            </w:pPr>
          </w:p>
          <w:p w14:paraId="43EC733B" w14:textId="77777777" w:rsidR="0078716F" w:rsidRPr="00AA1402" w:rsidRDefault="0078716F" w:rsidP="00744449">
            <w:pPr>
              <w:rPr>
                <w:rFonts w:ascii="Arial" w:hAnsi="Arial" w:cs="Arial"/>
                <w:sz w:val="22"/>
                <w:szCs w:val="22"/>
              </w:rPr>
            </w:pPr>
            <w:r w:rsidRPr="00AA1402">
              <w:rPr>
                <w:rFonts w:ascii="Arial" w:hAnsi="Arial" w:cs="Arial"/>
                <w:sz w:val="22"/>
                <w:szCs w:val="22"/>
              </w:rPr>
              <w:t xml:space="preserve">The decision maker will consider 24C Criminal Practice Direction 2015 and whether the hearing should be changed in the interests of justice. </w:t>
            </w:r>
            <w:proofErr w:type="gramStart"/>
            <w:r w:rsidRPr="00AA1402">
              <w:rPr>
                <w:rFonts w:ascii="Arial" w:hAnsi="Arial" w:cs="Arial"/>
                <w:sz w:val="22"/>
                <w:szCs w:val="22"/>
              </w:rPr>
              <w:t>In particular they</w:t>
            </w:r>
            <w:proofErr w:type="gramEnd"/>
            <w:r w:rsidRPr="00AA1402">
              <w:rPr>
                <w:rFonts w:ascii="Arial" w:hAnsi="Arial" w:cs="Arial"/>
                <w:sz w:val="22"/>
                <w:szCs w:val="22"/>
              </w:rPr>
              <w:t xml:space="preserve"> will consider:</w:t>
            </w:r>
          </w:p>
          <w:p w14:paraId="610D6A1C" w14:textId="77777777" w:rsidR="0078716F" w:rsidRPr="00AA1402" w:rsidRDefault="0078716F" w:rsidP="00744449">
            <w:pPr>
              <w:numPr>
                <w:ilvl w:val="0"/>
                <w:numId w:val="15"/>
              </w:numPr>
              <w:rPr>
                <w:rFonts w:ascii="Arial" w:hAnsi="Arial" w:cs="Arial"/>
                <w:sz w:val="22"/>
                <w:szCs w:val="22"/>
              </w:rPr>
            </w:pPr>
            <w:r w:rsidRPr="00AA1402">
              <w:rPr>
                <w:rFonts w:ascii="Arial" w:hAnsi="Arial" w:cs="Arial"/>
                <w:sz w:val="22"/>
                <w:szCs w:val="22"/>
              </w:rPr>
              <w:t>the expectation that the trial should proceed on the date which was originally fixed</w:t>
            </w:r>
          </w:p>
          <w:p w14:paraId="5AAC9F8B" w14:textId="77777777" w:rsidR="0078716F" w:rsidRPr="00AA1402" w:rsidRDefault="0078716F" w:rsidP="00744449">
            <w:pPr>
              <w:numPr>
                <w:ilvl w:val="0"/>
                <w:numId w:val="15"/>
              </w:numPr>
              <w:rPr>
                <w:rFonts w:ascii="Arial" w:hAnsi="Arial" w:cs="Arial"/>
                <w:sz w:val="22"/>
                <w:szCs w:val="22"/>
              </w:rPr>
            </w:pPr>
            <w:r w:rsidRPr="00AA1402">
              <w:rPr>
                <w:rFonts w:ascii="Arial" w:hAnsi="Arial" w:cs="Arial"/>
                <w:sz w:val="22"/>
                <w:szCs w:val="22"/>
              </w:rPr>
              <w:t>the nature and seriousness of the case</w:t>
            </w:r>
          </w:p>
          <w:p w14:paraId="2B717C80" w14:textId="77777777" w:rsidR="0078716F" w:rsidRPr="00AA1402" w:rsidRDefault="0078716F" w:rsidP="00744449">
            <w:pPr>
              <w:numPr>
                <w:ilvl w:val="0"/>
                <w:numId w:val="15"/>
              </w:numPr>
              <w:rPr>
                <w:rFonts w:ascii="Arial" w:hAnsi="Arial" w:cs="Arial"/>
                <w:sz w:val="22"/>
                <w:szCs w:val="22"/>
              </w:rPr>
            </w:pPr>
            <w:r w:rsidRPr="00AA1402">
              <w:rPr>
                <w:rFonts w:ascii="Arial" w:hAnsi="Arial" w:cs="Arial"/>
                <w:sz w:val="22"/>
                <w:szCs w:val="22"/>
              </w:rPr>
              <w:t xml:space="preserve">the history of the case and when it could next be heard  </w:t>
            </w:r>
          </w:p>
          <w:p w14:paraId="3BC20EA5" w14:textId="77777777" w:rsidR="0078716F" w:rsidRPr="00AA1402" w:rsidRDefault="0078716F" w:rsidP="00744449">
            <w:pPr>
              <w:numPr>
                <w:ilvl w:val="0"/>
                <w:numId w:val="15"/>
              </w:numPr>
              <w:rPr>
                <w:rFonts w:ascii="Arial" w:hAnsi="Arial" w:cs="Arial"/>
                <w:sz w:val="22"/>
                <w:szCs w:val="22"/>
              </w:rPr>
            </w:pPr>
            <w:r w:rsidRPr="00AA1402">
              <w:rPr>
                <w:rFonts w:ascii="Arial" w:hAnsi="Arial" w:cs="Arial"/>
                <w:sz w:val="22"/>
                <w:szCs w:val="22"/>
              </w:rPr>
              <w:t xml:space="preserve">whether there has been fault by either party </w:t>
            </w:r>
          </w:p>
          <w:p w14:paraId="1EB8A91C" w14:textId="77777777" w:rsidR="0078716F" w:rsidRPr="00AA1402" w:rsidRDefault="0078716F" w:rsidP="00744449">
            <w:pPr>
              <w:numPr>
                <w:ilvl w:val="0"/>
                <w:numId w:val="15"/>
              </w:numPr>
              <w:rPr>
                <w:rFonts w:ascii="Arial" w:hAnsi="Arial" w:cs="Arial"/>
                <w:sz w:val="22"/>
                <w:szCs w:val="22"/>
              </w:rPr>
            </w:pPr>
            <w:r w:rsidRPr="00AA1402">
              <w:rPr>
                <w:rFonts w:ascii="Arial" w:hAnsi="Arial" w:cs="Arial"/>
                <w:sz w:val="22"/>
                <w:szCs w:val="22"/>
              </w:rPr>
              <w:t xml:space="preserve">how the decision will affect each party’s ability to present its case </w:t>
            </w:r>
          </w:p>
          <w:p w14:paraId="2D3C507E" w14:textId="77777777" w:rsidR="00506C27" w:rsidRDefault="00506C27" w:rsidP="00744449">
            <w:pPr>
              <w:rPr>
                <w:rFonts w:ascii="Arial" w:hAnsi="Arial" w:cs="Arial"/>
                <w:sz w:val="22"/>
                <w:szCs w:val="22"/>
              </w:rPr>
            </w:pPr>
          </w:p>
          <w:p w14:paraId="7DE8C9E3" w14:textId="77777777" w:rsidR="00BE2F42" w:rsidRPr="00AA1402" w:rsidRDefault="00244EC9" w:rsidP="00744449">
            <w:pPr>
              <w:rPr>
                <w:rFonts w:ascii="Arial" w:hAnsi="Arial" w:cs="Arial"/>
                <w:sz w:val="22"/>
                <w:szCs w:val="22"/>
              </w:rPr>
            </w:pPr>
            <w:r w:rsidRPr="00AA1402">
              <w:rPr>
                <w:rFonts w:ascii="Arial" w:hAnsi="Arial" w:cs="Arial"/>
                <w:sz w:val="22"/>
                <w:szCs w:val="22"/>
              </w:rPr>
              <w:t>The decision-maker may:</w:t>
            </w:r>
          </w:p>
          <w:p w14:paraId="6695FAAE" w14:textId="77777777" w:rsidR="00244EC9" w:rsidRPr="00AA1402" w:rsidRDefault="00BE2F42" w:rsidP="00744449">
            <w:pPr>
              <w:numPr>
                <w:ilvl w:val="0"/>
                <w:numId w:val="12"/>
              </w:numPr>
              <w:rPr>
                <w:rFonts w:ascii="Arial" w:hAnsi="Arial" w:cs="Arial"/>
                <w:sz w:val="22"/>
                <w:szCs w:val="22"/>
              </w:rPr>
            </w:pPr>
            <w:r w:rsidRPr="00AA1402">
              <w:rPr>
                <w:rFonts w:ascii="Arial" w:hAnsi="Arial" w:cs="Arial"/>
                <w:sz w:val="22"/>
                <w:szCs w:val="22"/>
              </w:rPr>
              <w:t>c</w:t>
            </w:r>
            <w:r w:rsidR="00244EC9" w:rsidRPr="00AA1402">
              <w:rPr>
                <w:rFonts w:ascii="Arial" w:hAnsi="Arial" w:cs="Arial"/>
                <w:sz w:val="22"/>
                <w:szCs w:val="22"/>
              </w:rPr>
              <w:t xml:space="preserve">hange the date of the contested hearing. </w:t>
            </w:r>
          </w:p>
          <w:p w14:paraId="22BED0BC" w14:textId="77777777" w:rsidR="00244EC9" w:rsidRPr="00AA1402" w:rsidRDefault="00BE2F42" w:rsidP="00744449">
            <w:pPr>
              <w:numPr>
                <w:ilvl w:val="0"/>
                <w:numId w:val="12"/>
              </w:numPr>
              <w:rPr>
                <w:rFonts w:ascii="Arial" w:hAnsi="Arial" w:cs="Arial"/>
                <w:sz w:val="22"/>
                <w:szCs w:val="22"/>
              </w:rPr>
            </w:pPr>
            <w:r w:rsidRPr="00AA1402">
              <w:rPr>
                <w:rFonts w:ascii="Arial" w:hAnsi="Arial" w:cs="Arial"/>
                <w:sz w:val="22"/>
                <w:szCs w:val="22"/>
              </w:rPr>
              <w:t>r</w:t>
            </w:r>
            <w:r w:rsidR="00244EC9" w:rsidRPr="00AA1402">
              <w:rPr>
                <w:rFonts w:ascii="Arial" w:hAnsi="Arial" w:cs="Arial"/>
                <w:sz w:val="22"/>
                <w:szCs w:val="22"/>
              </w:rPr>
              <w:t>efuse to change the date of the contested hearing.</w:t>
            </w:r>
            <w:r w:rsidR="00967C39" w:rsidRPr="00AA1402">
              <w:rPr>
                <w:rFonts w:ascii="Arial" w:hAnsi="Arial" w:cs="Arial"/>
                <w:sz w:val="22"/>
                <w:szCs w:val="22"/>
              </w:rPr>
              <w:t xml:space="preserve"> The contested hearing will proceed on the date </w:t>
            </w:r>
            <w:r w:rsidR="00907398" w:rsidRPr="00AA1402">
              <w:rPr>
                <w:rFonts w:ascii="Arial" w:hAnsi="Arial" w:cs="Arial"/>
                <w:sz w:val="22"/>
                <w:szCs w:val="22"/>
              </w:rPr>
              <w:t xml:space="preserve">already </w:t>
            </w:r>
            <w:r w:rsidR="00967C39" w:rsidRPr="00AA1402">
              <w:rPr>
                <w:rFonts w:ascii="Arial" w:hAnsi="Arial" w:cs="Arial"/>
                <w:sz w:val="22"/>
                <w:szCs w:val="22"/>
              </w:rPr>
              <w:t>fixed. The parties must ensure that they are prepared</w:t>
            </w:r>
            <w:r w:rsidR="00907398" w:rsidRPr="00AA1402">
              <w:rPr>
                <w:rFonts w:ascii="Arial" w:hAnsi="Arial" w:cs="Arial"/>
                <w:sz w:val="22"/>
                <w:szCs w:val="22"/>
              </w:rPr>
              <w:t xml:space="preserve"> for this. </w:t>
            </w:r>
            <w:r w:rsidR="00244EC9" w:rsidRPr="00AA1402">
              <w:rPr>
                <w:rFonts w:ascii="Arial" w:hAnsi="Arial" w:cs="Arial"/>
                <w:sz w:val="22"/>
                <w:szCs w:val="22"/>
              </w:rPr>
              <w:t xml:space="preserve"> </w:t>
            </w:r>
            <w:r w:rsidR="00907398" w:rsidRPr="00AA1402">
              <w:rPr>
                <w:rFonts w:ascii="Arial" w:hAnsi="Arial" w:cs="Arial"/>
                <w:sz w:val="22"/>
                <w:szCs w:val="22"/>
              </w:rPr>
              <w:t xml:space="preserve"> </w:t>
            </w:r>
          </w:p>
          <w:p w14:paraId="0D5A88E1" w14:textId="77777777" w:rsidR="00244EC9" w:rsidRPr="00AA1402" w:rsidRDefault="0092751E" w:rsidP="00744449">
            <w:pPr>
              <w:numPr>
                <w:ilvl w:val="0"/>
                <w:numId w:val="12"/>
              </w:numPr>
              <w:rPr>
                <w:rFonts w:ascii="Arial" w:hAnsi="Arial" w:cs="Arial"/>
                <w:sz w:val="22"/>
                <w:szCs w:val="22"/>
              </w:rPr>
            </w:pPr>
            <w:r w:rsidRPr="00AA1402">
              <w:rPr>
                <w:rFonts w:ascii="Arial" w:hAnsi="Arial" w:cs="Arial"/>
                <w:sz w:val="22"/>
                <w:szCs w:val="22"/>
              </w:rPr>
              <w:t>t</w:t>
            </w:r>
            <w:r w:rsidR="0032778E" w:rsidRPr="00AA1402">
              <w:rPr>
                <w:rFonts w:ascii="Arial" w:hAnsi="Arial" w:cs="Arial"/>
                <w:sz w:val="22"/>
                <w:szCs w:val="22"/>
              </w:rPr>
              <w:t xml:space="preserve">ell the prosecutor/defence to do something to ensure that </w:t>
            </w:r>
            <w:r w:rsidR="00244EC9" w:rsidRPr="00AA1402">
              <w:rPr>
                <w:rFonts w:ascii="Arial" w:hAnsi="Arial" w:cs="Arial"/>
                <w:sz w:val="22"/>
                <w:szCs w:val="22"/>
              </w:rPr>
              <w:t xml:space="preserve">the court </w:t>
            </w:r>
            <w:r w:rsidRPr="00AA1402">
              <w:rPr>
                <w:rFonts w:ascii="Arial" w:hAnsi="Arial" w:cs="Arial"/>
                <w:sz w:val="22"/>
                <w:szCs w:val="22"/>
              </w:rPr>
              <w:t>can make progress at the hearing</w:t>
            </w:r>
          </w:p>
          <w:p w14:paraId="6541C547" w14:textId="77777777" w:rsidR="00244EC9" w:rsidRPr="00744449" w:rsidRDefault="00BE2F42" w:rsidP="00744449">
            <w:pPr>
              <w:numPr>
                <w:ilvl w:val="0"/>
                <w:numId w:val="12"/>
              </w:numPr>
              <w:rPr>
                <w:rFonts w:ascii="Arial" w:hAnsi="Arial" w:cs="Arial"/>
                <w:sz w:val="22"/>
                <w:szCs w:val="22"/>
              </w:rPr>
            </w:pPr>
            <w:r w:rsidRPr="00AA1402">
              <w:rPr>
                <w:rFonts w:ascii="Arial" w:hAnsi="Arial" w:cs="Arial"/>
                <w:sz w:val="22"/>
                <w:szCs w:val="22"/>
              </w:rPr>
              <w:t>e</w:t>
            </w:r>
            <w:r w:rsidR="00244EC9" w:rsidRPr="00AA1402">
              <w:rPr>
                <w:rFonts w:ascii="Arial" w:hAnsi="Arial" w:cs="Arial"/>
                <w:sz w:val="22"/>
                <w:szCs w:val="22"/>
              </w:rPr>
              <w:t>xceptionally, arrange a court hearing for a full court to make the decision.</w:t>
            </w:r>
          </w:p>
        </w:tc>
      </w:tr>
    </w:tbl>
    <w:p w14:paraId="79530E64" w14:textId="77777777" w:rsidR="008174BC" w:rsidRPr="00AA1402" w:rsidRDefault="008174BC" w:rsidP="00AA1402">
      <w:pPr>
        <w:tabs>
          <w:tab w:val="left" w:pos="1455"/>
        </w:tabs>
      </w:pPr>
    </w:p>
    <w:sectPr w:rsidR="008174BC" w:rsidRPr="00AA1402" w:rsidSect="0029156C">
      <w:type w:val="continuous"/>
      <w:pgSz w:w="11906" w:h="16838"/>
      <w:pgMar w:top="1440" w:right="1800" w:bottom="1440" w:left="1800" w:header="720" w:footer="720" w:gutter="0"/>
      <w:cols w:space="720" w:equalWidth="0">
        <w:col w:w="8306" w:space="72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4D841" w14:textId="77777777" w:rsidR="00E47F23" w:rsidRDefault="00E47F23">
      <w:r>
        <w:separator/>
      </w:r>
    </w:p>
  </w:endnote>
  <w:endnote w:type="continuationSeparator" w:id="0">
    <w:p w14:paraId="3A08E2EF" w14:textId="77777777" w:rsidR="00E47F23" w:rsidRDefault="00E47F23">
      <w:r>
        <w:continuationSeparator/>
      </w:r>
    </w:p>
  </w:endnote>
  <w:endnote w:type="continuationNotice" w:id="1">
    <w:p w14:paraId="718A8EF2" w14:textId="77777777" w:rsidR="00E47F23" w:rsidRDefault="00E47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0602893"/>
      <w:docPartObj>
        <w:docPartGallery w:val="Page Numbers (Bottom of Page)"/>
        <w:docPartUnique/>
      </w:docPartObj>
    </w:sdtPr>
    <w:sdtEndPr>
      <w:rPr>
        <w:noProof/>
      </w:rPr>
    </w:sdtEndPr>
    <w:sdtContent>
      <w:p w14:paraId="7197E98D" w14:textId="04179818" w:rsidR="004A0D36" w:rsidRDefault="004A0D36">
        <w:pPr>
          <w:pStyle w:val="Footer"/>
          <w:jc w:val="center"/>
        </w:pPr>
        <w:r>
          <w:fldChar w:fldCharType="begin"/>
        </w:r>
        <w:r>
          <w:instrText xml:space="preserve"> PAGE   \* MERGEFORMAT </w:instrText>
        </w:r>
        <w:r>
          <w:fldChar w:fldCharType="separate"/>
        </w:r>
        <w:r w:rsidR="00FA3FAA">
          <w:rPr>
            <w:noProof/>
          </w:rPr>
          <w:t>1</w:t>
        </w:r>
        <w:r>
          <w:rPr>
            <w:noProof/>
          </w:rPr>
          <w:fldChar w:fldCharType="end"/>
        </w:r>
      </w:p>
    </w:sdtContent>
  </w:sdt>
  <w:p w14:paraId="6BE7AD79" w14:textId="77777777" w:rsidR="00DD6BDC" w:rsidRPr="00A04F75" w:rsidRDefault="004A0D36" w:rsidP="00A10DA1">
    <w:pPr>
      <w:pStyle w:val="Footer"/>
      <w:tabs>
        <w:tab w:val="clear" w:pos="4153"/>
        <w:tab w:val="clear" w:pos="8306"/>
        <w:tab w:val="right" w:pos="10466"/>
      </w:tabs>
      <w:jc w:val="right"/>
      <w:rPr>
        <w:rFonts w:ascii="Arial" w:hAnsi="Arial" w:cs="Arial"/>
      </w:rPr>
    </w:pPr>
    <w:r>
      <w:rPr>
        <w:rFonts w:ascii="Arial" w:hAnsi="Arial" w:cs="Arial"/>
      </w:rPr>
      <w:t>November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4BDF8" w14:textId="77777777" w:rsidR="00E47F23" w:rsidRDefault="00E47F23">
      <w:r>
        <w:separator/>
      </w:r>
    </w:p>
  </w:footnote>
  <w:footnote w:type="continuationSeparator" w:id="0">
    <w:p w14:paraId="081726C7" w14:textId="77777777" w:rsidR="00E47F23" w:rsidRDefault="00E47F23">
      <w:r>
        <w:continuationSeparator/>
      </w:r>
    </w:p>
  </w:footnote>
  <w:footnote w:type="continuationNotice" w:id="1">
    <w:p w14:paraId="13CC474B" w14:textId="77777777" w:rsidR="00E47F23" w:rsidRDefault="00E47F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6A20B21E"/>
    <w:lvl w:ilvl="0">
      <w:start w:val="1"/>
      <w:numFmt w:val="bullet"/>
      <w:pStyle w:val="ListBullet3"/>
      <w:lvlText w:val=""/>
      <w:lvlJc w:val="left"/>
      <w:pPr>
        <w:tabs>
          <w:tab w:val="num" w:pos="991"/>
        </w:tabs>
        <w:ind w:left="991" w:hanging="360"/>
      </w:pPr>
      <w:rPr>
        <w:rFonts w:ascii="Symbol" w:hAnsi="Symbol" w:hint="default"/>
      </w:rPr>
    </w:lvl>
  </w:abstractNum>
  <w:abstractNum w:abstractNumId="1" w15:restartNumberingAfterBreak="0">
    <w:nsid w:val="01DE4C92"/>
    <w:multiLevelType w:val="hybridMultilevel"/>
    <w:tmpl w:val="5470CF54"/>
    <w:lvl w:ilvl="0" w:tplc="3BF456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659D0"/>
    <w:multiLevelType w:val="hybridMultilevel"/>
    <w:tmpl w:val="9478498E"/>
    <w:lvl w:ilvl="0" w:tplc="83860F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75CAB"/>
    <w:multiLevelType w:val="hybridMultilevel"/>
    <w:tmpl w:val="CB4C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A2F7C"/>
    <w:multiLevelType w:val="hybridMultilevel"/>
    <w:tmpl w:val="A52A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02E64"/>
    <w:multiLevelType w:val="hybridMultilevel"/>
    <w:tmpl w:val="0638D440"/>
    <w:lvl w:ilvl="0" w:tplc="3BF456EE">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9846749"/>
    <w:multiLevelType w:val="hybridMultilevel"/>
    <w:tmpl w:val="6DBA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F46D6"/>
    <w:multiLevelType w:val="hybridMultilevel"/>
    <w:tmpl w:val="94BC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47D4E"/>
    <w:multiLevelType w:val="hybridMultilevel"/>
    <w:tmpl w:val="B3F0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F3F4D"/>
    <w:multiLevelType w:val="hybridMultilevel"/>
    <w:tmpl w:val="89EA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5"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F6E76"/>
    <w:multiLevelType w:val="hybridMultilevel"/>
    <w:tmpl w:val="2F38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65597F"/>
    <w:multiLevelType w:val="hybridMultilevel"/>
    <w:tmpl w:val="523C20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8C608DF"/>
    <w:multiLevelType w:val="hybridMultilevel"/>
    <w:tmpl w:val="AAEA80C2"/>
    <w:lvl w:ilvl="0" w:tplc="104A61D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DA4500"/>
    <w:multiLevelType w:val="hybridMultilevel"/>
    <w:tmpl w:val="8C0C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52371"/>
    <w:multiLevelType w:val="hybridMultilevel"/>
    <w:tmpl w:val="B35C7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757186"/>
    <w:multiLevelType w:val="hybridMultilevel"/>
    <w:tmpl w:val="7B8A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10B83"/>
    <w:multiLevelType w:val="hybridMultilevel"/>
    <w:tmpl w:val="BA62B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C40DB0"/>
    <w:multiLevelType w:val="hybridMultilevel"/>
    <w:tmpl w:val="A93CE5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2"/>
  </w:num>
  <w:num w:numId="2">
    <w:abstractNumId w:val="1"/>
  </w:num>
  <w:num w:numId="3">
    <w:abstractNumId w:val="5"/>
  </w:num>
  <w:num w:numId="4">
    <w:abstractNumId w:val="0"/>
  </w:num>
  <w:num w:numId="5">
    <w:abstractNumId w:val="10"/>
  </w:num>
  <w:num w:numId="6">
    <w:abstractNumId w:val="3"/>
  </w:num>
  <w:num w:numId="7">
    <w:abstractNumId w:val="11"/>
  </w:num>
  <w:num w:numId="8">
    <w:abstractNumId w:val="9"/>
  </w:num>
  <w:num w:numId="9">
    <w:abstractNumId w:val="14"/>
  </w:num>
  <w:num w:numId="10">
    <w:abstractNumId w:val="6"/>
  </w:num>
  <w:num w:numId="11">
    <w:abstractNumId w:val="15"/>
  </w:num>
  <w:num w:numId="12">
    <w:abstractNumId w:val="7"/>
  </w:num>
  <w:num w:numId="13">
    <w:abstractNumId w:val="13"/>
  </w:num>
  <w:num w:numId="14">
    <w:abstractNumId w:val="2"/>
  </w:num>
  <w:num w:numId="15">
    <w:abstractNumId w:val="8"/>
  </w:num>
  <w:num w:numId="16">
    <w:abstractNumId w:val="17"/>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A5"/>
    <w:rsid w:val="00004EE7"/>
    <w:rsid w:val="000052FC"/>
    <w:rsid w:val="00006B17"/>
    <w:rsid w:val="00016703"/>
    <w:rsid w:val="00022F73"/>
    <w:rsid w:val="00040777"/>
    <w:rsid w:val="00042959"/>
    <w:rsid w:val="00045681"/>
    <w:rsid w:val="000572DE"/>
    <w:rsid w:val="00073194"/>
    <w:rsid w:val="00084EF2"/>
    <w:rsid w:val="00085730"/>
    <w:rsid w:val="00086E51"/>
    <w:rsid w:val="000879D0"/>
    <w:rsid w:val="00092A8B"/>
    <w:rsid w:val="00094061"/>
    <w:rsid w:val="000942CF"/>
    <w:rsid w:val="000969D5"/>
    <w:rsid w:val="000A709B"/>
    <w:rsid w:val="000B1CE4"/>
    <w:rsid w:val="000D257A"/>
    <w:rsid w:val="000D4716"/>
    <w:rsid w:val="000D502F"/>
    <w:rsid w:val="000D796D"/>
    <w:rsid w:val="000E7BDA"/>
    <w:rsid w:val="000F1C1A"/>
    <w:rsid w:val="000F5767"/>
    <w:rsid w:val="001026DC"/>
    <w:rsid w:val="00103E1B"/>
    <w:rsid w:val="001130E1"/>
    <w:rsid w:val="00121E0E"/>
    <w:rsid w:val="00131087"/>
    <w:rsid w:val="0013294E"/>
    <w:rsid w:val="00135AA3"/>
    <w:rsid w:val="00142EF9"/>
    <w:rsid w:val="00145193"/>
    <w:rsid w:val="0015386F"/>
    <w:rsid w:val="001552BD"/>
    <w:rsid w:val="00162791"/>
    <w:rsid w:val="00165071"/>
    <w:rsid w:val="00165FA3"/>
    <w:rsid w:val="001704AF"/>
    <w:rsid w:val="0017276A"/>
    <w:rsid w:val="00185200"/>
    <w:rsid w:val="0019338F"/>
    <w:rsid w:val="00194B45"/>
    <w:rsid w:val="001A645E"/>
    <w:rsid w:val="001A757E"/>
    <w:rsid w:val="001B29DD"/>
    <w:rsid w:val="001B2B35"/>
    <w:rsid w:val="001C0DA9"/>
    <w:rsid w:val="001C7CA6"/>
    <w:rsid w:val="001D2B78"/>
    <w:rsid w:val="001E0682"/>
    <w:rsid w:val="001E147C"/>
    <w:rsid w:val="001E4390"/>
    <w:rsid w:val="001E4C90"/>
    <w:rsid w:val="001E7D6E"/>
    <w:rsid w:val="001F2A7D"/>
    <w:rsid w:val="002032D0"/>
    <w:rsid w:val="0021421A"/>
    <w:rsid w:val="00220F89"/>
    <w:rsid w:val="002263A8"/>
    <w:rsid w:val="002276A8"/>
    <w:rsid w:val="00227A74"/>
    <w:rsid w:val="00230B7E"/>
    <w:rsid w:val="002344D5"/>
    <w:rsid w:val="002409F2"/>
    <w:rsid w:val="00241CD9"/>
    <w:rsid w:val="00242DAC"/>
    <w:rsid w:val="002431DB"/>
    <w:rsid w:val="00244EC9"/>
    <w:rsid w:val="00285DCC"/>
    <w:rsid w:val="00290978"/>
    <w:rsid w:val="0029156C"/>
    <w:rsid w:val="002A42D1"/>
    <w:rsid w:val="002B1C7D"/>
    <w:rsid w:val="002B627C"/>
    <w:rsid w:val="002C2FB3"/>
    <w:rsid w:val="002C5961"/>
    <w:rsid w:val="002D0DB5"/>
    <w:rsid w:val="002D54BB"/>
    <w:rsid w:val="002E5E26"/>
    <w:rsid w:val="002F1316"/>
    <w:rsid w:val="0030186A"/>
    <w:rsid w:val="00302950"/>
    <w:rsid w:val="00314692"/>
    <w:rsid w:val="0031471B"/>
    <w:rsid w:val="00317942"/>
    <w:rsid w:val="0032778E"/>
    <w:rsid w:val="00331E8A"/>
    <w:rsid w:val="003333DC"/>
    <w:rsid w:val="00335304"/>
    <w:rsid w:val="003419ED"/>
    <w:rsid w:val="00342AC0"/>
    <w:rsid w:val="00347250"/>
    <w:rsid w:val="00360003"/>
    <w:rsid w:val="00362479"/>
    <w:rsid w:val="00387D85"/>
    <w:rsid w:val="003A09F3"/>
    <w:rsid w:val="003A0F22"/>
    <w:rsid w:val="003A447E"/>
    <w:rsid w:val="003A73AB"/>
    <w:rsid w:val="003B50F9"/>
    <w:rsid w:val="003C1569"/>
    <w:rsid w:val="003C23DB"/>
    <w:rsid w:val="003D0563"/>
    <w:rsid w:val="003D5B83"/>
    <w:rsid w:val="003F2141"/>
    <w:rsid w:val="003F54FB"/>
    <w:rsid w:val="003F73ED"/>
    <w:rsid w:val="00402D41"/>
    <w:rsid w:val="00407035"/>
    <w:rsid w:val="00442138"/>
    <w:rsid w:val="0044373B"/>
    <w:rsid w:val="00446772"/>
    <w:rsid w:val="004502E8"/>
    <w:rsid w:val="00450715"/>
    <w:rsid w:val="00451EA2"/>
    <w:rsid w:val="00454124"/>
    <w:rsid w:val="00462897"/>
    <w:rsid w:val="00472609"/>
    <w:rsid w:val="00491FDA"/>
    <w:rsid w:val="004A0D36"/>
    <w:rsid w:val="004A3311"/>
    <w:rsid w:val="004A7A93"/>
    <w:rsid w:val="004B50C1"/>
    <w:rsid w:val="004B7E33"/>
    <w:rsid w:val="004C6163"/>
    <w:rsid w:val="00506C27"/>
    <w:rsid w:val="00522987"/>
    <w:rsid w:val="00524249"/>
    <w:rsid w:val="0053106F"/>
    <w:rsid w:val="005542D9"/>
    <w:rsid w:val="00562888"/>
    <w:rsid w:val="00564DD3"/>
    <w:rsid w:val="0057620B"/>
    <w:rsid w:val="00585B7B"/>
    <w:rsid w:val="0058787E"/>
    <w:rsid w:val="005923BB"/>
    <w:rsid w:val="00597E7E"/>
    <w:rsid w:val="005A0489"/>
    <w:rsid w:val="005A7CB7"/>
    <w:rsid w:val="005C5AE7"/>
    <w:rsid w:val="005D01FA"/>
    <w:rsid w:val="005E310B"/>
    <w:rsid w:val="005F6BEC"/>
    <w:rsid w:val="006005EB"/>
    <w:rsid w:val="00607866"/>
    <w:rsid w:val="00610927"/>
    <w:rsid w:val="00615AA0"/>
    <w:rsid w:val="00617410"/>
    <w:rsid w:val="00626479"/>
    <w:rsid w:val="0063132A"/>
    <w:rsid w:val="006313C2"/>
    <w:rsid w:val="00634A7F"/>
    <w:rsid w:val="0064145F"/>
    <w:rsid w:val="00654D0C"/>
    <w:rsid w:val="006606A5"/>
    <w:rsid w:val="00681BB8"/>
    <w:rsid w:val="0069126A"/>
    <w:rsid w:val="006915BA"/>
    <w:rsid w:val="00696993"/>
    <w:rsid w:val="006B01EE"/>
    <w:rsid w:val="006B19AB"/>
    <w:rsid w:val="006C290A"/>
    <w:rsid w:val="006C29E9"/>
    <w:rsid w:val="006C56F7"/>
    <w:rsid w:val="006D3FC5"/>
    <w:rsid w:val="006D5DB4"/>
    <w:rsid w:val="006E20F5"/>
    <w:rsid w:val="006E4EA9"/>
    <w:rsid w:val="006F1B7A"/>
    <w:rsid w:val="00700695"/>
    <w:rsid w:val="0070081B"/>
    <w:rsid w:val="00702939"/>
    <w:rsid w:val="007162A7"/>
    <w:rsid w:val="00716B5E"/>
    <w:rsid w:val="00717821"/>
    <w:rsid w:val="00726ADC"/>
    <w:rsid w:val="0073018F"/>
    <w:rsid w:val="00743C78"/>
    <w:rsid w:val="00744449"/>
    <w:rsid w:val="00757229"/>
    <w:rsid w:val="00765770"/>
    <w:rsid w:val="0077244C"/>
    <w:rsid w:val="00774293"/>
    <w:rsid w:val="00776319"/>
    <w:rsid w:val="0078172C"/>
    <w:rsid w:val="0078716F"/>
    <w:rsid w:val="007A4F1F"/>
    <w:rsid w:val="007A67C9"/>
    <w:rsid w:val="007B4031"/>
    <w:rsid w:val="007C197C"/>
    <w:rsid w:val="007C6892"/>
    <w:rsid w:val="007E2E57"/>
    <w:rsid w:val="007E5D2B"/>
    <w:rsid w:val="007E7091"/>
    <w:rsid w:val="007F2576"/>
    <w:rsid w:val="007F3270"/>
    <w:rsid w:val="00806887"/>
    <w:rsid w:val="0080763B"/>
    <w:rsid w:val="00813972"/>
    <w:rsid w:val="008174BC"/>
    <w:rsid w:val="00826F09"/>
    <w:rsid w:val="008415AF"/>
    <w:rsid w:val="00845B8D"/>
    <w:rsid w:val="00855C4C"/>
    <w:rsid w:val="008644C8"/>
    <w:rsid w:val="00866F89"/>
    <w:rsid w:val="008678C0"/>
    <w:rsid w:val="00867EDF"/>
    <w:rsid w:val="00881C20"/>
    <w:rsid w:val="00890ED7"/>
    <w:rsid w:val="00892AC7"/>
    <w:rsid w:val="008B6E11"/>
    <w:rsid w:val="00902765"/>
    <w:rsid w:val="009027EB"/>
    <w:rsid w:val="00907398"/>
    <w:rsid w:val="00907511"/>
    <w:rsid w:val="00913758"/>
    <w:rsid w:val="0091512D"/>
    <w:rsid w:val="00916B29"/>
    <w:rsid w:val="00917BC4"/>
    <w:rsid w:val="00923A38"/>
    <w:rsid w:val="0092751E"/>
    <w:rsid w:val="009320A2"/>
    <w:rsid w:val="00932840"/>
    <w:rsid w:val="00967C39"/>
    <w:rsid w:val="00970315"/>
    <w:rsid w:val="00970EAB"/>
    <w:rsid w:val="009800F6"/>
    <w:rsid w:val="00992A5D"/>
    <w:rsid w:val="0099716E"/>
    <w:rsid w:val="009A028F"/>
    <w:rsid w:val="009A6BDF"/>
    <w:rsid w:val="009B1712"/>
    <w:rsid w:val="009B6527"/>
    <w:rsid w:val="009D0BEB"/>
    <w:rsid w:val="009D0C7D"/>
    <w:rsid w:val="009D6519"/>
    <w:rsid w:val="009E607A"/>
    <w:rsid w:val="009F09D5"/>
    <w:rsid w:val="009F3926"/>
    <w:rsid w:val="009F78ED"/>
    <w:rsid w:val="00A00C4F"/>
    <w:rsid w:val="00A02967"/>
    <w:rsid w:val="00A04F75"/>
    <w:rsid w:val="00A10DA1"/>
    <w:rsid w:val="00A247F9"/>
    <w:rsid w:val="00A24EF9"/>
    <w:rsid w:val="00A3260A"/>
    <w:rsid w:val="00A5378D"/>
    <w:rsid w:val="00A54DEE"/>
    <w:rsid w:val="00A82872"/>
    <w:rsid w:val="00A83B09"/>
    <w:rsid w:val="00A83F25"/>
    <w:rsid w:val="00A85830"/>
    <w:rsid w:val="00A85B22"/>
    <w:rsid w:val="00A86596"/>
    <w:rsid w:val="00A92413"/>
    <w:rsid w:val="00A95101"/>
    <w:rsid w:val="00AA1402"/>
    <w:rsid w:val="00AA14A3"/>
    <w:rsid w:val="00AA3D7A"/>
    <w:rsid w:val="00AB3197"/>
    <w:rsid w:val="00AB43CF"/>
    <w:rsid w:val="00AD0BE3"/>
    <w:rsid w:val="00AE403C"/>
    <w:rsid w:val="00AE4E90"/>
    <w:rsid w:val="00AE4EC4"/>
    <w:rsid w:val="00AE7538"/>
    <w:rsid w:val="00AF18DA"/>
    <w:rsid w:val="00AF44D0"/>
    <w:rsid w:val="00B06F1E"/>
    <w:rsid w:val="00B218AB"/>
    <w:rsid w:val="00B268B1"/>
    <w:rsid w:val="00B32841"/>
    <w:rsid w:val="00B43E46"/>
    <w:rsid w:val="00B44E0C"/>
    <w:rsid w:val="00B57A11"/>
    <w:rsid w:val="00B64A36"/>
    <w:rsid w:val="00B659C5"/>
    <w:rsid w:val="00B70F59"/>
    <w:rsid w:val="00B7347B"/>
    <w:rsid w:val="00B83743"/>
    <w:rsid w:val="00B85211"/>
    <w:rsid w:val="00B905CA"/>
    <w:rsid w:val="00B9500E"/>
    <w:rsid w:val="00BA1B7C"/>
    <w:rsid w:val="00BA7354"/>
    <w:rsid w:val="00BB07E4"/>
    <w:rsid w:val="00BB09DF"/>
    <w:rsid w:val="00BB0DCE"/>
    <w:rsid w:val="00BD1A0C"/>
    <w:rsid w:val="00BE2F42"/>
    <w:rsid w:val="00BE48F9"/>
    <w:rsid w:val="00BF28FD"/>
    <w:rsid w:val="00C027A2"/>
    <w:rsid w:val="00C050E8"/>
    <w:rsid w:val="00C06772"/>
    <w:rsid w:val="00C12B62"/>
    <w:rsid w:val="00C20D0A"/>
    <w:rsid w:val="00C22D33"/>
    <w:rsid w:val="00C33D85"/>
    <w:rsid w:val="00C40030"/>
    <w:rsid w:val="00C5011C"/>
    <w:rsid w:val="00C504D4"/>
    <w:rsid w:val="00C5707E"/>
    <w:rsid w:val="00C57872"/>
    <w:rsid w:val="00C62E7D"/>
    <w:rsid w:val="00C63D85"/>
    <w:rsid w:val="00C70643"/>
    <w:rsid w:val="00C80BF8"/>
    <w:rsid w:val="00C91A01"/>
    <w:rsid w:val="00CA0A35"/>
    <w:rsid w:val="00CB0ADC"/>
    <w:rsid w:val="00CB1878"/>
    <w:rsid w:val="00CE424D"/>
    <w:rsid w:val="00CE488A"/>
    <w:rsid w:val="00CF5D49"/>
    <w:rsid w:val="00D01C9A"/>
    <w:rsid w:val="00D02253"/>
    <w:rsid w:val="00D10849"/>
    <w:rsid w:val="00D11563"/>
    <w:rsid w:val="00D12278"/>
    <w:rsid w:val="00D24655"/>
    <w:rsid w:val="00D37CA2"/>
    <w:rsid w:val="00D37E38"/>
    <w:rsid w:val="00D4076F"/>
    <w:rsid w:val="00D46F94"/>
    <w:rsid w:val="00D55786"/>
    <w:rsid w:val="00D64966"/>
    <w:rsid w:val="00D65A2D"/>
    <w:rsid w:val="00D765A5"/>
    <w:rsid w:val="00D8143C"/>
    <w:rsid w:val="00D91BB7"/>
    <w:rsid w:val="00D930FE"/>
    <w:rsid w:val="00D93FA5"/>
    <w:rsid w:val="00D964E4"/>
    <w:rsid w:val="00D9797A"/>
    <w:rsid w:val="00DA1B37"/>
    <w:rsid w:val="00DA5230"/>
    <w:rsid w:val="00DA64D1"/>
    <w:rsid w:val="00DC4F8D"/>
    <w:rsid w:val="00DC59A8"/>
    <w:rsid w:val="00DD6A66"/>
    <w:rsid w:val="00DD6BDC"/>
    <w:rsid w:val="00DE3010"/>
    <w:rsid w:val="00DF0C0F"/>
    <w:rsid w:val="00E03A51"/>
    <w:rsid w:val="00E102C8"/>
    <w:rsid w:val="00E10DEA"/>
    <w:rsid w:val="00E12B5E"/>
    <w:rsid w:val="00E15689"/>
    <w:rsid w:val="00E43E45"/>
    <w:rsid w:val="00E4444A"/>
    <w:rsid w:val="00E457BA"/>
    <w:rsid w:val="00E47283"/>
    <w:rsid w:val="00E47F23"/>
    <w:rsid w:val="00E47F79"/>
    <w:rsid w:val="00E52FC4"/>
    <w:rsid w:val="00E53BFB"/>
    <w:rsid w:val="00E5496F"/>
    <w:rsid w:val="00E57881"/>
    <w:rsid w:val="00E57E56"/>
    <w:rsid w:val="00E62466"/>
    <w:rsid w:val="00E7290D"/>
    <w:rsid w:val="00E75371"/>
    <w:rsid w:val="00E838F9"/>
    <w:rsid w:val="00E8595D"/>
    <w:rsid w:val="00E87FE0"/>
    <w:rsid w:val="00E93A9D"/>
    <w:rsid w:val="00E97398"/>
    <w:rsid w:val="00ED4A2B"/>
    <w:rsid w:val="00EE54D4"/>
    <w:rsid w:val="00EE69CA"/>
    <w:rsid w:val="00EF41DB"/>
    <w:rsid w:val="00F0423C"/>
    <w:rsid w:val="00F052BF"/>
    <w:rsid w:val="00F06846"/>
    <w:rsid w:val="00F071E0"/>
    <w:rsid w:val="00F1043E"/>
    <w:rsid w:val="00F22357"/>
    <w:rsid w:val="00F22B02"/>
    <w:rsid w:val="00F5125F"/>
    <w:rsid w:val="00F51BEB"/>
    <w:rsid w:val="00F628AA"/>
    <w:rsid w:val="00F62931"/>
    <w:rsid w:val="00F6327E"/>
    <w:rsid w:val="00F835A5"/>
    <w:rsid w:val="00FA3FAA"/>
    <w:rsid w:val="00FA767F"/>
    <w:rsid w:val="00FB18C5"/>
    <w:rsid w:val="00FD0D79"/>
    <w:rsid w:val="00FE0E64"/>
    <w:rsid w:val="00FE5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02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5AE7"/>
    <w:rPr>
      <w:lang w:eastAsia="en-US"/>
    </w:rPr>
  </w:style>
  <w:style w:type="paragraph" w:styleId="Heading1">
    <w:name w:val="heading 1"/>
    <w:basedOn w:val="Normal"/>
    <w:next w:val="Normal"/>
    <w:qFormat/>
    <w:pPr>
      <w:keepNext/>
      <w:outlineLvl w:val="0"/>
    </w:pPr>
    <w:rPr>
      <w:rFonts w:ascii="Univers" w:hAnsi="Univer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Univers" w:hAnsi="Univers"/>
      <w:b/>
      <w:sz w:val="24"/>
    </w:rPr>
  </w:style>
  <w:style w:type="paragraph" w:styleId="BalloonText">
    <w:name w:val="Balloon Text"/>
    <w:basedOn w:val="Normal"/>
    <w:semiHidden/>
    <w:rsid w:val="000F1C1A"/>
    <w:rPr>
      <w:rFonts w:ascii="Tahoma" w:hAnsi="Tahoma" w:cs="Tahoma"/>
      <w:sz w:val="16"/>
      <w:szCs w:val="16"/>
    </w:rPr>
  </w:style>
  <w:style w:type="table" w:styleId="TableGrid">
    <w:name w:val="Table Grid"/>
    <w:basedOn w:val="TableNormal"/>
    <w:rsid w:val="00992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F3926"/>
    <w:rPr>
      <w:color w:val="0000FF"/>
      <w:u w:val="single"/>
    </w:rPr>
  </w:style>
  <w:style w:type="character" w:customStyle="1" w:styleId="FooterChar">
    <w:name w:val="Footer Char"/>
    <w:link w:val="Footer"/>
    <w:uiPriority w:val="99"/>
    <w:rsid w:val="002A42D1"/>
    <w:rPr>
      <w:lang w:eastAsia="en-US"/>
    </w:rPr>
  </w:style>
  <w:style w:type="character" w:styleId="CommentReference">
    <w:name w:val="annotation reference"/>
    <w:rsid w:val="00774293"/>
    <w:rPr>
      <w:sz w:val="16"/>
      <w:szCs w:val="16"/>
    </w:rPr>
  </w:style>
  <w:style w:type="paragraph" w:styleId="CommentText">
    <w:name w:val="annotation text"/>
    <w:basedOn w:val="Normal"/>
    <w:link w:val="CommentTextChar"/>
    <w:rsid w:val="00774293"/>
  </w:style>
  <w:style w:type="character" w:customStyle="1" w:styleId="CommentTextChar">
    <w:name w:val="Comment Text Char"/>
    <w:link w:val="CommentText"/>
    <w:rsid w:val="00774293"/>
    <w:rPr>
      <w:lang w:eastAsia="en-US"/>
    </w:rPr>
  </w:style>
  <w:style w:type="paragraph" w:styleId="CommentSubject">
    <w:name w:val="annotation subject"/>
    <w:basedOn w:val="CommentText"/>
    <w:next w:val="CommentText"/>
    <w:link w:val="CommentSubjectChar"/>
    <w:rsid w:val="00774293"/>
    <w:rPr>
      <w:b/>
      <w:bCs/>
    </w:rPr>
  </w:style>
  <w:style w:type="character" w:customStyle="1" w:styleId="CommentSubjectChar">
    <w:name w:val="Comment Subject Char"/>
    <w:link w:val="CommentSubject"/>
    <w:rsid w:val="00774293"/>
    <w:rPr>
      <w:b/>
      <w:bCs/>
      <w:lang w:eastAsia="en-US"/>
    </w:rPr>
  </w:style>
  <w:style w:type="paragraph" w:styleId="Revision">
    <w:name w:val="Revision"/>
    <w:hidden/>
    <w:uiPriority w:val="99"/>
    <w:semiHidden/>
    <w:rsid w:val="00F22B02"/>
    <w:rPr>
      <w:lang w:eastAsia="en-US"/>
    </w:rPr>
  </w:style>
  <w:style w:type="paragraph" w:styleId="ListBullet3">
    <w:name w:val="List Bullet 3"/>
    <w:basedOn w:val="Normal"/>
    <w:rsid w:val="00C06772"/>
    <w:pPr>
      <w:numPr>
        <w:numId w:val="4"/>
      </w:numPr>
      <w:contextualSpacing/>
    </w:pPr>
  </w:style>
  <w:style w:type="paragraph" w:styleId="ListParagraph">
    <w:name w:val="List Paragraph"/>
    <w:basedOn w:val="Normal"/>
    <w:uiPriority w:val="34"/>
    <w:qFormat/>
    <w:rsid w:val="0078716F"/>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7A4F1F"/>
    <w:rPr>
      <w:color w:val="808080"/>
      <w:shd w:val="clear" w:color="auto" w:fill="E6E6E6"/>
    </w:rPr>
  </w:style>
  <w:style w:type="character" w:styleId="Emphasis">
    <w:name w:val="Emphasis"/>
    <w:qFormat/>
    <w:rsid w:val="00757229"/>
    <w:rPr>
      <w:i/>
      <w:iCs/>
    </w:rPr>
  </w:style>
  <w:style w:type="character" w:styleId="PlaceholderText">
    <w:name w:val="Placeholder Text"/>
    <w:basedOn w:val="DefaultParagraphFont"/>
    <w:uiPriority w:val="99"/>
    <w:semiHidden/>
    <w:rsid w:val="00A029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067844">
      <w:bodyDiv w:val="1"/>
      <w:marLeft w:val="0"/>
      <w:marRight w:val="0"/>
      <w:marTop w:val="0"/>
      <w:marBottom w:val="0"/>
      <w:divBdr>
        <w:top w:val="none" w:sz="0" w:space="0" w:color="auto"/>
        <w:left w:val="none" w:sz="0" w:space="0" w:color="auto"/>
        <w:bottom w:val="none" w:sz="0" w:space="0" w:color="auto"/>
        <w:right w:val="none" w:sz="0" w:space="0" w:color="auto"/>
      </w:divBdr>
    </w:div>
    <w:div w:id="179798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ustice.gov.uk/courts/procedure-rules/criminal/docs/2015/crim-practice-directions-VI-trial-2015.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FE667895A8442B4C26F28219EE14B" ma:contentTypeVersion="10" ma:contentTypeDescription="Create a new document." ma:contentTypeScope="" ma:versionID="46ffaab1bfb2308a00c60956e41662c5">
  <xsd:schema xmlns:xsd="http://www.w3.org/2001/XMLSchema" xmlns:xs="http://www.w3.org/2001/XMLSchema" xmlns:p="http://schemas.microsoft.com/office/2006/metadata/properties" xmlns:ns3="ef39d06b-697e-4312-bc1d-d964c89f643a" xmlns:ns4="dbfae56c-bbc2-4da7-b000-3db2a8d62c3d" targetNamespace="http://schemas.microsoft.com/office/2006/metadata/properties" ma:root="true" ma:fieldsID="78755af1d874437b9675f78ad627d39f" ns3:_="" ns4:_="">
    <xsd:import namespace="ef39d06b-697e-4312-bc1d-d964c89f643a"/>
    <xsd:import namespace="dbfae56c-bbc2-4da7-b000-3db2a8d62c3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9d06b-697e-4312-bc1d-d964c89f64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ae56c-bbc2-4da7-b000-3db2a8d62c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5BCBAF-2189-46D2-8946-66B7E770B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9d06b-697e-4312-bc1d-d964c89f643a"/>
    <ds:schemaRef ds:uri="dbfae56c-bbc2-4da7-b000-3db2a8d62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F4143-40E5-46A9-8765-D82EDB06F4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673CF2-AEAB-4D69-92AD-484E6F170B2D}">
  <ds:schemaRefs>
    <ds:schemaRef ds:uri="http://schemas.openxmlformats.org/officeDocument/2006/bibliography"/>
  </ds:schemaRefs>
</ds:datastoreItem>
</file>

<file path=customXml/itemProps4.xml><?xml version="1.0" encoding="utf-8"?>
<ds:datastoreItem xmlns:ds="http://schemas.openxmlformats.org/officeDocument/2006/customXml" ds:itemID="{C85166A2-C991-4167-BA0F-DDB53F1FF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Application to Change Contested Hearing date CRIMPRC</vt:lpstr>
    </vt:vector>
  </TitlesOfParts>
  <Company/>
  <LinksUpToDate>false</LinksUpToDate>
  <CharactersWithSpaces>8305</CharactersWithSpaces>
  <SharedDoc>false</SharedDoc>
  <HLinks>
    <vt:vector size="6" baseType="variant">
      <vt:variant>
        <vt:i4>7471146</vt:i4>
      </vt:variant>
      <vt:variant>
        <vt:i4>50</vt:i4>
      </vt:variant>
      <vt:variant>
        <vt:i4>0</vt:i4>
      </vt:variant>
      <vt:variant>
        <vt:i4>5</vt:i4>
      </vt:variant>
      <vt:variant>
        <vt:lpwstr>https://www.justice.gov.uk/courts/procedure-rules/criminal/docs/2015/crim-practice-directions-VI-trial-2015.pdf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Change Contested Hearing date CRIMPRC</dc:title>
  <dc:subject/>
  <dc:creator/>
  <cp:keywords/>
  <dc:description/>
  <cp:lastModifiedBy/>
  <cp:revision>1</cp:revision>
  <dcterms:created xsi:type="dcterms:W3CDTF">2021-03-26T01:10:00Z</dcterms:created>
  <dcterms:modified xsi:type="dcterms:W3CDTF">2021-03-26T01:10:00Z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0x010100E72FE667895A8442B4C26F28219EE14B</vt:lpwstr>
  </property>
</Properties>
</file>