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0C26" w14:textId="77777777" w:rsidR="009776BD" w:rsidRPr="002B1E6A" w:rsidRDefault="009F2803">
      <w:pPr>
        <w:spacing w:after="0"/>
        <w:jc w:val="right"/>
        <w:rPr>
          <w:sz w:val="36"/>
          <w:szCs w:val="36"/>
        </w:rPr>
      </w:pPr>
      <w:r w:rsidRPr="002B1E6A">
        <w:rPr>
          <w:b/>
          <w:sz w:val="36"/>
          <w:szCs w:val="36"/>
        </w:rPr>
        <w:t xml:space="preserve"> </w:t>
      </w:r>
    </w:p>
    <w:p w14:paraId="75089E27" w14:textId="0D0C2EA3" w:rsidR="00F773CA" w:rsidRPr="002B1E6A" w:rsidRDefault="00C66F25" w:rsidP="00020A13">
      <w:pPr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2B1E6A">
        <w:rPr>
          <w:b/>
          <w:color w:val="auto"/>
          <w:sz w:val="36"/>
          <w:szCs w:val="36"/>
        </w:rPr>
        <w:t>Wimbledon</w:t>
      </w:r>
      <w:r w:rsidR="000F4AF7" w:rsidRPr="002B1E6A">
        <w:rPr>
          <w:b/>
          <w:color w:val="auto"/>
          <w:sz w:val="36"/>
          <w:szCs w:val="36"/>
        </w:rPr>
        <w:t xml:space="preserve"> Magistrates’ </w:t>
      </w:r>
      <w:r w:rsidR="00F773CA" w:rsidRPr="002B1E6A">
        <w:rPr>
          <w:b/>
          <w:color w:val="auto"/>
          <w:sz w:val="36"/>
          <w:szCs w:val="36"/>
        </w:rPr>
        <w:t>C</w:t>
      </w:r>
      <w:r w:rsidR="000F4AF7" w:rsidRPr="002B1E6A">
        <w:rPr>
          <w:b/>
          <w:color w:val="auto"/>
          <w:sz w:val="36"/>
          <w:szCs w:val="36"/>
        </w:rPr>
        <w:t xml:space="preserve">ourt </w:t>
      </w:r>
      <w:r w:rsidR="00474591" w:rsidRPr="002B1E6A">
        <w:rPr>
          <w:b/>
          <w:color w:val="auto"/>
          <w:sz w:val="36"/>
          <w:szCs w:val="36"/>
        </w:rPr>
        <w:t xml:space="preserve">Liaison </w:t>
      </w:r>
      <w:r w:rsidR="00F773CA" w:rsidRPr="002B1E6A">
        <w:rPr>
          <w:b/>
          <w:color w:val="auto"/>
          <w:sz w:val="36"/>
          <w:szCs w:val="36"/>
        </w:rPr>
        <w:t>&amp;</w:t>
      </w:r>
      <w:r w:rsidR="00474591" w:rsidRPr="002B1E6A">
        <w:rPr>
          <w:b/>
          <w:color w:val="auto"/>
          <w:sz w:val="36"/>
          <w:szCs w:val="36"/>
        </w:rPr>
        <w:t xml:space="preserve"> Diversion</w:t>
      </w:r>
      <w:r w:rsidR="009F2803" w:rsidRPr="002B1E6A">
        <w:rPr>
          <w:b/>
          <w:color w:val="auto"/>
          <w:sz w:val="36"/>
          <w:szCs w:val="36"/>
        </w:rPr>
        <w:t xml:space="preserve"> Team </w:t>
      </w:r>
    </w:p>
    <w:p w14:paraId="0A57258D" w14:textId="76EFC4A9" w:rsidR="00C747A3" w:rsidRPr="002B1E6A" w:rsidRDefault="00F773CA" w:rsidP="00020A13">
      <w:pPr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2B1E6A">
        <w:rPr>
          <w:b/>
          <w:color w:val="auto"/>
          <w:sz w:val="36"/>
          <w:szCs w:val="36"/>
        </w:rPr>
        <w:t xml:space="preserve">Bail </w:t>
      </w:r>
      <w:r w:rsidR="00804D7F" w:rsidRPr="002B1E6A">
        <w:rPr>
          <w:b/>
          <w:color w:val="auto"/>
          <w:sz w:val="36"/>
          <w:szCs w:val="36"/>
        </w:rPr>
        <w:t>Assessment r</w:t>
      </w:r>
      <w:r w:rsidR="009F2803" w:rsidRPr="002B1E6A">
        <w:rPr>
          <w:b/>
          <w:color w:val="auto"/>
          <w:sz w:val="36"/>
          <w:szCs w:val="36"/>
        </w:rPr>
        <w:t xml:space="preserve">eferral </w:t>
      </w:r>
      <w:r w:rsidR="00804D7F" w:rsidRPr="002B1E6A">
        <w:rPr>
          <w:b/>
          <w:color w:val="auto"/>
          <w:sz w:val="36"/>
          <w:szCs w:val="36"/>
        </w:rPr>
        <w:t>f</w:t>
      </w:r>
      <w:r w:rsidR="009F2803" w:rsidRPr="002B1E6A">
        <w:rPr>
          <w:b/>
          <w:color w:val="auto"/>
          <w:sz w:val="36"/>
          <w:szCs w:val="36"/>
        </w:rPr>
        <w:t>orm</w:t>
      </w:r>
    </w:p>
    <w:p w14:paraId="675871B7" w14:textId="77777777" w:rsidR="00020A13" w:rsidRPr="002B1E6A" w:rsidRDefault="00020A13" w:rsidP="00020A13">
      <w:pPr>
        <w:spacing w:after="0" w:line="240" w:lineRule="auto"/>
        <w:jc w:val="center"/>
        <w:rPr>
          <w:b/>
          <w:color w:val="auto"/>
          <w:sz w:val="20"/>
          <w:szCs w:val="20"/>
        </w:rPr>
      </w:pPr>
    </w:p>
    <w:p w14:paraId="6ABBEEF7" w14:textId="6C3A9833" w:rsidR="009776BD" w:rsidRPr="006352C1" w:rsidRDefault="009F2803" w:rsidP="00307CC9">
      <w:pPr>
        <w:spacing w:after="0"/>
        <w:ind w:right="51"/>
        <w:jc w:val="center"/>
        <w:rPr>
          <w:color w:val="auto"/>
        </w:rPr>
      </w:pPr>
      <w:r w:rsidRPr="006352C1">
        <w:rPr>
          <w:color w:val="auto"/>
        </w:rPr>
        <w:t xml:space="preserve">TEL: </w:t>
      </w:r>
      <w:r w:rsidR="008A3497">
        <w:rPr>
          <w:color w:val="auto"/>
        </w:rPr>
        <w:t>07966 443200</w:t>
      </w:r>
      <w:r w:rsidR="00DF016D">
        <w:rPr>
          <w:color w:val="auto"/>
        </w:rPr>
        <w:t xml:space="preserve"> / </w:t>
      </w:r>
      <w:r w:rsidR="00F0378C" w:rsidRPr="008A3497">
        <w:rPr>
          <w:color w:val="auto"/>
        </w:rPr>
        <w:t xml:space="preserve">EMAIL: </w:t>
      </w:r>
      <w:hyperlink r:id="rId8" w:history="1">
        <w:r w:rsidR="008A3497" w:rsidRPr="008A3497">
          <w:rPr>
            <w:rStyle w:val="Hyperlink"/>
            <w:rFonts w:ascii="Arial" w:eastAsiaTheme="minorEastAsia" w:hAnsi="Arial" w:cs="Arial"/>
            <w:noProof/>
            <w:sz w:val="20"/>
            <w:szCs w:val="20"/>
          </w:rPr>
          <w:t>ForensicLDT@swlstg.nhs.uk</w:t>
        </w:r>
      </w:hyperlink>
      <w:r w:rsidR="00307CC9">
        <w:rPr>
          <w:color w:val="auto"/>
        </w:rPr>
        <w:t xml:space="preserve"> / </w:t>
      </w:r>
      <w:r w:rsidR="00C46D78" w:rsidRPr="006352C1">
        <w:rPr>
          <w:color w:val="auto"/>
        </w:rPr>
        <w:t xml:space="preserve">HOURS: </w:t>
      </w:r>
      <w:r w:rsidR="00474591" w:rsidRPr="006352C1">
        <w:rPr>
          <w:color w:val="auto"/>
        </w:rPr>
        <w:t xml:space="preserve">Monday to Friday </w:t>
      </w:r>
      <w:r w:rsidR="00C46D78" w:rsidRPr="006352C1">
        <w:rPr>
          <w:color w:val="auto"/>
        </w:rPr>
        <w:t>0</w:t>
      </w:r>
      <w:r w:rsidR="00474591" w:rsidRPr="006352C1">
        <w:rPr>
          <w:color w:val="auto"/>
        </w:rPr>
        <w:t>9:00 to 17:00</w:t>
      </w:r>
    </w:p>
    <w:p w14:paraId="46CB5ACD" w14:textId="1DB149F7" w:rsidR="00C46D78" w:rsidRPr="002B1E6A" w:rsidRDefault="00C46D78" w:rsidP="001503FB">
      <w:pPr>
        <w:spacing w:after="0"/>
        <w:ind w:right="51"/>
        <w:jc w:val="center"/>
        <w:rPr>
          <w:sz w:val="20"/>
          <w:szCs w:val="20"/>
        </w:rPr>
      </w:pPr>
    </w:p>
    <w:p w14:paraId="561FD167" w14:textId="614D5087" w:rsidR="00474D4D" w:rsidRDefault="001503FB" w:rsidP="00307CC9">
      <w:pPr>
        <w:spacing w:after="0" w:line="240" w:lineRule="auto"/>
        <w:ind w:right="51"/>
        <w:jc w:val="center"/>
        <w:rPr>
          <w:b/>
          <w:bCs/>
        </w:rPr>
      </w:pPr>
      <w:r>
        <w:rPr>
          <w:b/>
          <w:bCs/>
        </w:rPr>
        <w:t>*</w:t>
      </w:r>
      <w:r w:rsidR="00474D4D" w:rsidRPr="001503FB">
        <w:rPr>
          <w:b/>
          <w:bCs/>
        </w:rPr>
        <w:t>This is a referral form for defendants attending court on bail and not those in custody</w:t>
      </w:r>
      <w:r>
        <w:rPr>
          <w:b/>
          <w:bCs/>
        </w:rPr>
        <w:t>*</w:t>
      </w:r>
    </w:p>
    <w:p w14:paraId="6E17476C" w14:textId="77777777" w:rsidR="00307CC9" w:rsidRPr="002B1E6A" w:rsidRDefault="00307CC9" w:rsidP="00307CC9">
      <w:pPr>
        <w:spacing w:after="0" w:line="240" w:lineRule="auto"/>
        <w:ind w:right="51"/>
        <w:jc w:val="center"/>
        <w:rPr>
          <w:b/>
          <w:bCs/>
          <w:sz w:val="20"/>
          <w:szCs w:val="20"/>
        </w:rPr>
      </w:pPr>
    </w:p>
    <w:p w14:paraId="52A7C7DF" w14:textId="56B059BA" w:rsidR="00474D4D" w:rsidRDefault="00DF016D" w:rsidP="00BE163B">
      <w:pPr>
        <w:pStyle w:val="ListParagraph"/>
        <w:numPr>
          <w:ilvl w:val="0"/>
          <w:numId w:val="7"/>
        </w:numPr>
        <w:spacing w:after="0" w:line="240" w:lineRule="auto"/>
        <w:ind w:left="567" w:right="51" w:hanging="427"/>
      </w:pPr>
      <w:r>
        <w:t xml:space="preserve">Please complete this form should the court </w:t>
      </w:r>
      <w:r w:rsidR="00474D4D">
        <w:t>wish to request a triage assessment from Liaison &amp; Diversion Service (L&amp;D) if they have concerns regarding a defendants’ ability to participate or with mental health concerns.</w:t>
      </w:r>
    </w:p>
    <w:p w14:paraId="60874EDB" w14:textId="67125C79" w:rsidR="00474D4D" w:rsidRDefault="00474D4D" w:rsidP="00BE163B">
      <w:pPr>
        <w:pStyle w:val="ListParagraph"/>
        <w:numPr>
          <w:ilvl w:val="0"/>
          <w:numId w:val="7"/>
        </w:numPr>
        <w:spacing w:after="0" w:line="240" w:lineRule="auto"/>
        <w:ind w:left="567" w:right="51" w:hanging="427"/>
      </w:pPr>
      <w:r>
        <w:t>Once completed please ensure it is returned to L&amp;D physically or via email with case bundle attached in order to fully assess any risks and ask the Crown Prosecutor to forward to IDPC to the L&amp;D email.</w:t>
      </w:r>
    </w:p>
    <w:p w14:paraId="20A21591" w14:textId="500D9A29" w:rsidR="00474D4D" w:rsidRDefault="00474D4D" w:rsidP="00BE163B">
      <w:pPr>
        <w:pStyle w:val="ListParagraph"/>
        <w:numPr>
          <w:ilvl w:val="0"/>
          <w:numId w:val="7"/>
        </w:numPr>
        <w:spacing w:after="0" w:line="240" w:lineRule="auto"/>
        <w:ind w:left="567" w:right="51" w:hanging="427"/>
      </w:pPr>
      <w:r>
        <w:t>The court should indicate to the defendant that consent needs to be given for the assessment to take place.</w:t>
      </w:r>
    </w:p>
    <w:p w14:paraId="6DF0170D" w14:textId="1199195B" w:rsidR="0006223C" w:rsidRDefault="0006223C" w:rsidP="0006223C">
      <w:pPr>
        <w:spacing w:after="0" w:line="240" w:lineRule="auto"/>
        <w:ind w:right="777"/>
        <w:jc w:val="center"/>
        <w:rPr>
          <w:b/>
        </w:rPr>
      </w:pPr>
      <w:r w:rsidRPr="001C08C2">
        <w:rPr>
          <w:b/>
        </w:rPr>
        <w:t>*Please email case bundle to the above secure email addresses*</w:t>
      </w:r>
    </w:p>
    <w:p w14:paraId="396E71C1" w14:textId="5D0ECDB5" w:rsidR="004436DB" w:rsidRPr="002B1E6A" w:rsidRDefault="004436DB" w:rsidP="0006223C">
      <w:pPr>
        <w:spacing w:after="0" w:line="240" w:lineRule="auto"/>
        <w:ind w:right="777"/>
        <w:jc w:val="center"/>
        <w:rPr>
          <w:b/>
          <w:sz w:val="20"/>
          <w:szCs w:val="20"/>
        </w:rPr>
      </w:pPr>
    </w:p>
    <w:tbl>
      <w:tblPr>
        <w:tblStyle w:val="TableGrid0"/>
        <w:tblW w:w="9907" w:type="dxa"/>
        <w:shd w:val="clear" w:color="auto" w:fill="0070C0"/>
        <w:tblLook w:val="04A0" w:firstRow="1" w:lastRow="0" w:firstColumn="1" w:lastColumn="0" w:noHBand="0" w:noVBand="1"/>
      </w:tblPr>
      <w:tblGrid>
        <w:gridCol w:w="3510"/>
        <w:gridCol w:w="993"/>
        <w:gridCol w:w="450"/>
        <w:gridCol w:w="1959"/>
        <w:gridCol w:w="2995"/>
      </w:tblGrid>
      <w:tr w:rsidR="00B078A0" w14:paraId="614AF375" w14:textId="77777777" w:rsidTr="00856CF3">
        <w:tc>
          <w:tcPr>
            <w:tcW w:w="9907" w:type="dxa"/>
            <w:gridSpan w:val="5"/>
            <w:shd w:val="clear" w:color="auto" w:fill="0070C0"/>
          </w:tcPr>
          <w:p w14:paraId="161FE96F" w14:textId="10DBC213" w:rsidR="00B078A0" w:rsidRDefault="00B078A0" w:rsidP="00B078A0">
            <w:pPr>
              <w:tabs>
                <w:tab w:val="left" w:pos="1520"/>
              </w:tabs>
              <w:ind w:right="777"/>
              <w:rPr>
                <w:b/>
              </w:rPr>
            </w:pPr>
            <w:r w:rsidRPr="00B078A0">
              <w:rPr>
                <w:b/>
                <w:color w:val="FFFFFF" w:themeColor="background1"/>
                <w:shd w:val="clear" w:color="auto" w:fill="0070C0"/>
              </w:rPr>
              <w:t>REFERRAL</w:t>
            </w:r>
            <w:r>
              <w:rPr>
                <w:b/>
              </w:rPr>
              <w:tab/>
            </w:r>
          </w:p>
        </w:tc>
      </w:tr>
      <w:tr w:rsidR="004436DB" w14:paraId="0428FFA5" w14:textId="77777777" w:rsidTr="00856CF3">
        <w:tc>
          <w:tcPr>
            <w:tcW w:w="9907" w:type="dxa"/>
            <w:gridSpan w:val="5"/>
            <w:shd w:val="clear" w:color="auto" w:fill="auto"/>
          </w:tcPr>
          <w:p w14:paraId="1EB0EAB6" w14:textId="6AB73EF1" w:rsidR="00856CF3" w:rsidRDefault="00856CF3" w:rsidP="004436DB">
            <w:pPr>
              <w:ind w:right="777"/>
              <w:rPr>
                <w:b/>
              </w:rPr>
            </w:pPr>
            <w:r>
              <w:rPr>
                <w:b/>
              </w:rPr>
              <w:t>Reason for referral</w:t>
            </w:r>
            <w:proofErr w:type="gramStart"/>
            <w:r>
              <w:rPr>
                <w:b/>
              </w:rPr>
              <w:t xml:space="preserve">:  </w:t>
            </w:r>
            <w:r w:rsidR="003B19D5">
              <w:rPr>
                <w:b/>
              </w:rPr>
              <w:t>(</w:t>
            </w:r>
            <w:proofErr w:type="gramEnd"/>
            <w:r w:rsidR="003B19D5">
              <w:rPr>
                <w:b/>
              </w:rPr>
              <w:t>please tick)</w:t>
            </w:r>
          </w:p>
        </w:tc>
      </w:tr>
      <w:tr w:rsidR="00856CF3" w14:paraId="473E02FA" w14:textId="77777777" w:rsidTr="002B1E6A">
        <w:tblPrEx>
          <w:shd w:val="clear" w:color="auto" w:fill="auto"/>
        </w:tblPrEx>
        <w:tc>
          <w:tcPr>
            <w:tcW w:w="3510" w:type="dxa"/>
          </w:tcPr>
          <w:p w14:paraId="7412B538" w14:textId="2F61AFD6" w:rsidR="00856CF3" w:rsidRPr="006054A4" w:rsidRDefault="00856CF3" w:rsidP="00425672">
            <w:r w:rsidRPr="006054A4">
              <w:rPr>
                <w:b/>
              </w:rPr>
              <w:t>Abnormal behaviour in cour</w:t>
            </w:r>
            <w:r w:rsidR="00E311EE" w:rsidRPr="006054A4">
              <w:rPr>
                <w:b/>
              </w:rPr>
              <w:t>t</w:t>
            </w:r>
            <w:r w:rsidR="006054A4">
              <w:rPr>
                <w:b/>
              </w:rPr>
              <w:t xml:space="preserve">  </w:t>
            </w:r>
            <w:sdt>
              <w:sdtPr>
                <w:id w:val="-119037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</w:tcPr>
          <w:p w14:paraId="0CBF136B" w14:textId="52D46780" w:rsidR="00856CF3" w:rsidRPr="006054A4" w:rsidRDefault="00856CF3" w:rsidP="00425672">
            <w:r w:rsidRPr="006054A4">
              <w:rPr>
                <w:b/>
              </w:rPr>
              <w:t>Previous psychiatric history</w:t>
            </w:r>
            <w:r w:rsidR="00E311EE" w:rsidRPr="006054A4">
              <w:rPr>
                <w:b/>
              </w:rPr>
              <w:t xml:space="preserve">  </w:t>
            </w:r>
            <w:sdt>
              <w:sdtPr>
                <w:id w:val="-168643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4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995" w:type="dxa"/>
          </w:tcPr>
          <w:p w14:paraId="3DC4F028" w14:textId="0EF2733D" w:rsidR="00856CF3" w:rsidRPr="006054A4" w:rsidRDefault="00856CF3" w:rsidP="00425672">
            <w:r w:rsidRPr="006054A4">
              <w:rPr>
                <w:b/>
              </w:rPr>
              <w:t>Nature of offence</w:t>
            </w:r>
            <w:r w:rsidR="00E311EE" w:rsidRPr="006054A4">
              <w:rPr>
                <w:b/>
              </w:rPr>
              <w:t xml:space="preserve">  </w:t>
            </w:r>
            <w:sdt>
              <w:sdtPr>
                <w:id w:val="5775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56CF3" w14:paraId="7733FE66" w14:textId="77777777" w:rsidTr="002B1E6A">
        <w:tblPrEx>
          <w:shd w:val="clear" w:color="auto" w:fill="auto"/>
        </w:tblPrEx>
        <w:tc>
          <w:tcPr>
            <w:tcW w:w="3510" w:type="dxa"/>
          </w:tcPr>
          <w:p w14:paraId="3104FF7F" w14:textId="063BA9BB" w:rsidR="00856CF3" w:rsidRPr="006054A4" w:rsidRDefault="00856CF3" w:rsidP="00425672">
            <w:r w:rsidRPr="006054A4">
              <w:rPr>
                <w:b/>
              </w:rPr>
              <w:t>Advice on Placement</w:t>
            </w:r>
            <w:r w:rsidR="00E311EE" w:rsidRPr="006054A4">
              <w:rPr>
                <w:b/>
              </w:rPr>
              <w:t xml:space="preserve">  </w:t>
            </w:r>
            <w:sdt>
              <w:sdtPr>
                <w:id w:val="182184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</w:tcPr>
          <w:p w14:paraId="27CA7A56" w14:textId="39EB11BF" w:rsidR="00856CF3" w:rsidRPr="00425672" w:rsidRDefault="00856CF3" w:rsidP="00425672">
            <w:r w:rsidRPr="006054A4">
              <w:rPr>
                <w:b/>
              </w:rPr>
              <w:t>Input into pre- sentence</w:t>
            </w:r>
            <w:r w:rsidR="00E311EE" w:rsidRPr="006054A4">
              <w:rPr>
                <w:b/>
              </w:rPr>
              <w:t xml:space="preserve"> </w:t>
            </w:r>
            <w:r w:rsidRPr="006054A4">
              <w:rPr>
                <w:b/>
              </w:rPr>
              <w:t>repor</w:t>
            </w:r>
            <w:r w:rsidR="00E311EE" w:rsidRPr="006054A4">
              <w:rPr>
                <w:b/>
              </w:rPr>
              <w:t xml:space="preserve">t  </w:t>
            </w:r>
            <w:sdt>
              <w:sdtPr>
                <w:id w:val="17681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95" w:type="dxa"/>
          </w:tcPr>
          <w:p w14:paraId="52BEA7B0" w14:textId="67D98C7E" w:rsidR="00856CF3" w:rsidRPr="006054A4" w:rsidRDefault="00856CF3" w:rsidP="00425672">
            <w:r w:rsidRPr="006054A4">
              <w:rPr>
                <w:b/>
              </w:rPr>
              <w:t>Advised to refer by family</w:t>
            </w:r>
            <w:r w:rsidR="00E311EE" w:rsidRPr="006054A4">
              <w:rPr>
                <w:b/>
              </w:rPr>
              <w:t xml:space="preserve">  </w:t>
            </w:r>
            <w:sdt>
              <w:sdtPr>
                <w:id w:val="757642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4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1B0CB4" w14:paraId="62835960" w14:textId="77777777" w:rsidTr="001B0CB4">
        <w:tblPrEx>
          <w:shd w:val="clear" w:color="auto" w:fill="auto"/>
        </w:tblPrEx>
        <w:tc>
          <w:tcPr>
            <w:tcW w:w="9907" w:type="dxa"/>
            <w:gridSpan w:val="5"/>
            <w:shd w:val="clear" w:color="auto" w:fill="0070C0"/>
          </w:tcPr>
          <w:p w14:paraId="35A05255" w14:textId="1D079803" w:rsidR="001B0CB4" w:rsidRPr="001B0CB4" w:rsidRDefault="001B0CB4" w:rsidP="001853F7">
            <w:pPr>
              <w:ind w:right="777"/>
              <w:rPr>
                <w:b/>
                <w:bCs/>
              </w:rPr>
            </w:pPr>
            <w:r w:rsidRPr="001B0CB4">
              <w:rPr>
                <w:b/>
                <w:bCs/>
                <w:color w:val="FFFFFF" w:themeColor="background1"/>
              </w:rPr>
              <w:t>1. Details of the Defendant</w:t>
            </w:r>
          </w:p>
        </w:tc>
      </w:tr>
      <w:tr w:rsidR="001B0CB4" w14:paraId="393027C2" w14:textId="77777777" w:rsidTr="002B1E6A">
        <w:tblPrEx>
          <w:shd w:val="clear" w:color="auto" w:fill="auto"/>
        </w:tblPrEx>
        <w:tc>
          <w:tcPr>
            <w:tcW w:w="4503" w:type="dxa"/>
            <w:gridSpan w:val="2"/>
          </w:tcPr>
          <w:p w14:paraId="6408A831" w14:textId="533B21B1" w:rsidR="001B0CB4" w:rsidRDefault="001B0CB4" w:rsidP="001853F7">
            <w:pPr>
              <w:ind w:right="777"/>
            </w:pPr>
            <w:r w:rsidRPr="009D4318">
              <w:rPr>
                <w:b/>
                <w:bCs/>
              </w:rPr>
              <w:t>Full name:</w:t>
            </w:r>
            <w:r w:rsidR="009D4318">
              <w:t xml:space="preserve"> </w:t>
            </w:r>
            <w:r w:rsidR="00904448">
              <w:t>Damien Fraser</w:t>
            </w:r>
          </w:p>
        </w:tc>
        <w:tc>
          <w:tcPr>
            <w:tcW w:w="5404" w:type="dxa"/>
            <w:gridSpan w:val="3"/>
          </w:tcPr>
          <w:p w14:paraId="3B29445B" w14:textId="3344C902" w:rsidR="001B0CB4" w:rsidRPr="009D4318" w:rsidRDefault="001B0CB4" w:rsidP="00DF06B4">
            <w:pPr>
              <w:ind w:right="-1083"/>
            </w:pPr>
            <w:r w:rsidRPr="009D4318">
              <w:rPr>
                <w:b/>
                <w:bCs/>
              </w:rPr>
              <w:t>Date of birth:</w:t>
            </w:r>
            <w:r w:rsidR="009D4318">
              <w:t xml:space="preserve"> </w:t>
            </w:r>
            <w:r w:rsidR="00904448">
              <w:t xml:space="preserve">2/5/79 </w:t>
            </w:r>
            <w:r w:rsidR="00DF06B4" w:rsidRPr="009D4318">
              <w:rPr>
                <w:b/>
                <w:bCs/>
              </w:rPr>
              <w:t>Gender:</w:t>
            </w:r>
            <w:r w:rsidR="009D4318">
              <w:t xml:space="preserve"> </w:t>
            </w:r>
            <w:r w:rsidR="00904448">
              <w:t>M</w:t>
            </w:r>
          </w:p>
        </w:tc>
      </w:tr>
      <w:tr w:rsidR="001B0CB4" w14:paraId="16755D2E" w14:textId="77777777" w:rsidTr="002B1E6A">
        <w:tblPrEx>
          <w:shd w:val="clear" w:color="auto" w:fill="auto"/>
        </w:tblPrEx>
        <w:tc>
          <w:tcPr>
            <w:tcW w:w="4503" w:type="dxa"/>
            <w:gridSpan w:val="2"/>
          </w:tcPr>
          <w:p w14:paraId="652F41F1" w14:textId="0AE9585F" w:rsidR="001B0CB4" w:rsidRDefault="00DF06B4" w:rsidP="001853F7">
            <w:pPr>
              <w:ind w:right="777"/>
            </w:pPr>
            <w:r w:rsidRPr="009D4318">
              <w:rPr>
                <w:b/>
                <w:bCs/>
              </w:rPr>
              <w:t>Address:</w:t>
            </w:r>
            <w:r w:rsidR="009D4318">
              <w:t xml:space="preserve"> </w:t>
            </w:r>
            <w:r w:rsidR="00904448">
              <w:t>14 Allington Road W10</w:t>
            </w:r>
          </w:p>
        </w:tc>
        <w:tc>
          <w:tcPr>
            <w:tcW w:w="5404" w:type="dxa"/>
            <w:gridSpan w:val="3"/>
          </w:tcPr>
          <w:p w14:paraId="6101A074" w14:textId="6C77B4C4" w:rsidR="001B0CB4" w:rsidRPr="009D4318" w:rsidRDefault="00DF06B4" w:rsidP="001853F7">
            <w:pPr>
              <w:ind w:right="777"/>
            </w:pPr>
            <w:r w:rsidRPr="009D4318">
              <w:rPr>
                <w:b/>
                <w:bCs/>
              </w:rPr>
              <w:t>Telephone/Mobile no:</w:t>
            </w:r>
            <w:r w:rsidR="009D4318">
              <w:t xml:space="preserve"> </w:t>
            </w:r>
          </w:p>
        </w:tc>
      </w:tr>
      <w:tr w:rsidR="001B0CB4" w14:paraId="78128E6A" w14:textId="77777777" w:rsidTr="002B1E6A">
        <w:tblPrEx>
          <w:shd w:val="clear" w:color="auto" w:fill="auto"/>
        </w:tblPrEx>
        <w:tc>
          <w:tcPr>
            <w:tcW w:w="4503" w:type="dxa"/>
            <w:gridSpan w:val="2"/>
          </w:tcPr>
          <w:p w14:paraId="51CA4FE3" w14:textId="6E424E71" w:rsidR="001B0CB4" w:rsidRDefault="001B0CB4" w:rsidP="001853F7">
            <w:pPr>
              <w:ind w:right="777"/>
            </w:pPr>
            <w:r w:rsidRPr="009D4318">
              <w:rPr>
                <w:b/>
                <w:bCs/>
              </w:rPr>
              <w:t xml:space="preserve">Language </w:t>
            </w:r>
            <w:r w:rsidR="00DF06B4" w:rsidRPr="009D4318">
              <w:rPr>
                <w:b/>
                <w:bCs/>
              </w:rPr>
              <w:t>spoken:</w:t>
            </w:r>
            <w:r w:rsidR="009D4318">
              <w:t xml:space="preserve"> </w:t>
            </w:r>
          </w:p>
        </w:tc>
        <w:tc>
          <w:tcPr>
            <w:tcW w:w="5404" w:type="dxa"/>
            <w:gridSpan w:val="3"/>
          </w:tcPr>
          <w:p w14:paraId="5967A42F" w14:textId="218E02E6" w:rsidR="001B0CB4" w:rsidRDefault="001B0CB4" w:rsidP="001853F7">
            <w:pPr>
              <w:ind w:right="777"/>
            </w:pPr>
            <w:r w:rsidRPr="009D4318">
              <w:rPr>
                <w:b/>
                <w:bCs/>
              </w:rPr>
              <w:t>Ethnicity:</w:t>
            </w:r>
            <w:r w:rsidR="009D4318">
              <w:t xml:space="preserve"> </w:t>
            </w:r>
          </w:p>
        </w:tc>
      </w:tr>
      <w:tr w:rsidR="00DF06B4" w14:paraId="396563DB" w14:textId="77777777" w:rsidTr="002B1E6A">
        <w:tblPrEx>
          <w:shd w:val="clear" w:color="auto" w:fill="auto"/>
        </w:tblPrEx>
        <w:tc>
          <w:tcPr>
            <w:tcW w:w="4503" w:type="dxa"/>
            <w:gridSpan w:val="2"/>
          </w:tcPr>
          <w:p w14:paraId="2D4D7247" w14:textId="6E525535" w:rsidR="00DF06B4" w:rsidRPr="009D4318" w:rsidRDefault="00DF06B4" w:rsidP="00DF06B4">
            <w:pPr>
              <w:ind w:right="-6343"/>
            </w:pPr>
            <w:r w:rsidRPr="009D4318">
              <w:rPr>
                <w:b/>
                <w:bCs/>
              </w:rPr>
              <w:t>Does this person require an interpreter?</w:t>
            </w:r>
            <w:r w:rsidR="009D4318">
              <w:t xml:space="preserve"> Y/N</w:t>
            </w:r>
          </w:p>
        </w:tc>
        <w:tc>
          <w:tcPr>
            <w:tcW w:w="5404" w:type="dxa"/>
            <w:gridSpan w:val="3"/>
          </w:tcPr>
          <w:p w14:paraId="0F25D4E7" w14:textId="23102C29" w:rsidR="00DF06B4" w:rsidRPr="009D4318" w:rsidRDefault="00DF06B4" w:rsidP="001853F7">
            <w:pPr>
              <w:ind w:right="777"/>
            </w:pPr>
            <w:r w:rsidRPr="009D4318">
              <w:rPr>
                <w:b/>
                <w:bCs/>
              </w:rPr>
              <w:t xml:space="preserve">If </w:t>
            </w:r>
            <w:proofErr w:type="gramStart"/>
            <w:r w:rsidRPr="009D4318">
              <w:rPr>
                <w:b/>
                <w:bCs/>
              </w:rPr>
              <w:t>so</w:t>
            </w:r>
            <w:proofErr w:type="gramEnd"/>
            <w:r w:rsidRPr="009D4318">
              <w:rPr>
                <w:b/>
                <w:bCs/>
              </w:rPr>
              <w:t xml:space="preserve"> has one been booked by the court?</w:t>
            </w:r>
            <w:r w:rsidR="009D4318">
              <w:t xml:space="preserve"> Y/N</w:t>
            </w:r>
          </w:p>
        </w:tc>
      </w:tr>
      <w:tr w:rsidR="003B19D5" w14:paraId="18A6664F" w14:textId="77777777" w:rsidTr="003B19D5">
        <w:tblPrEx>
          <w:shd w:val="clear" w:color="auto" w:fill="auto"/>
        </w:tblPrEx>
        <w:tc>
          <w:tcPr>
            <w:tcW w:w="9907" w:type="dxa"/>
            <w:gridSpan w:val="5"/>
            <w:shd w:val="clear" w:color="auto" w:fill="0070C0"/>
          </w:tcPr>
          <w:p w14:paraId="0DB29FBA" w14:textId="0ED3F90D" w:rsidR="003B19D5" w:rsidRPr="009D4318" w:rsidRDefault="003B19D5" w:rsidP="001853F7">
            <w:pPr>
              <w:ind w:right="777"/>
              <w:rPr>
                <w:b/>
                <w:bCs/>
              </w:rPr>
            </w:pPr>
            <w:r w:rsidRPr="003B19D5">
              <w:rPr>
                <w:b/>
                <w:bCs/>
                <w:color w:val="FFFFFF" w:themeColor="background1"/>
              </w:rPr>
              <w:t>2. Provide additional details about your concern and known risks</w:t>
            </w:r>
          </w:p>
        </w:tc>
      </w:tr>
      <w:tr w:rsidR="00EE0FE3" w14:paraId="3D6124D0" w14:textId="77777777" w:rsidTr="00E55933">
        <w:tblPrEx>
          <w:shd w:val="clear" w:color="auto" w:fill="auto"/>
        </w:tblPrEx>
        <w:tc>
          <w:tcPr>
            <w:tcW w:w="9907" w:type="dxa"/>
            <w:gridSpan w:val="5"/>
          </w:tcPr>
          <w:p w14:paraId="4A8DFD63" w14:textId="30D65EC9" w:rsidR="00EE0FE3" w:rsidRPr="00F5245E" w:rsidRDefault="00EE0FE3" w:rsidP="00EE0FE3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EE0FE3">
              <w:rPr>
                <w:b/>
                <w:color w:val="000000" w:themeColor="text1"/>
              </w:rPr>
              <w:t>RISK TO SELF (self-harm/suicidal ideation/self-neglect)</w:t>
            </w:r>
            <w:r w:rsidR="00396170">
              <w:rPr>
                <w:b/>
                <w:color w:val="000000" w:themeColor="text1"/>
              </w:rPr>
              <w:t>:</w:t>
            </w:r>
          </w:p>
          <w:p w14:paraId="2625F2D0" w14:textId="77777777" w:rsidR="00EE0FE3" w:rsidRDefault="00EE0FE3" w:rsidP="001853F7">
            <w:pPr>
              <w:ind w:right="777"/>
              <w:rPr>
                <w:b/>
                <w:bCs/>
              </w:rPr>
            </w:pPr>
          </w:p>
          <w:p w14:paraId="3295F191" w14:textId="32BA0A32" w:rsidR="00457599" w:rsidRPr="009D4318" w:rsidRDefault="00457599" w:rsidP="001853F7">
            <w:pPr>
              <w:ind w:right="777"/>
              <w:rPr>
                <w:b/>
                <w:bCs/>
              </w:rPr>
            </w:pPr>
          </w:p>
        </w:tc>
      </w:tr>
      <w:tr w:rsidR="00EE0FE3" w14:paraId="42306C17" w14:textId="77777777" w:rsidTr="000E4F97">
        <w:tblPrEx>
          <w:shd w:val="clear" w:color="auto" w:fill="auto"/>
        </w:tblPrEx>
        <w:tc>
          <w:tcPr>
            <w:tcW w:w="9907" w:type="dxa"/>
            <w:gridSpan w:val="5"/>
          </w:tcPr>
          <w:p w14:paraId="1B919328" w14:textId="631C560D" w:rsidR="00EE0FE3" w:rsidRPr="00F5245E" w:rsidRDefault="00EE0FE3" w:rsidP="00EE0FE3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EE0FE3">
              <w:rPr>
                <w:b/>
                <w:color w:val="000000" w:themeColor="text1"/>
              </w:rPr>
              <w:t>RISK TO OTHERS (physical/verbal/financial/psychological/emotional/sexual/neglect/to staff)</w:t>
            </w:r>
            <w:r w:rsidR="00396170">
              <w:rPr>
                <w:b/>
                <w:color w:val="000000" w:themeColor="text1"/>
              </w:rPr>
              <w:t>:</w:t>
            </w:r>
          </w:p>
          <w:p w14:paraId="048FDF29" w14:textId="082372C1" w:rsidR="00EE0FE3" w:rsidRDefault="00904448" w:rsidP="001853F7">
            <w:pPr>
              <w:ind w:right="777"/>
              <w:rPr>
                <w:b/>
                <w:bCs/>
              </w:rPr>
            </w:pPr>
            <w:r>
              <w:rPr>
                <w:b/>
                <w:bCs/>
              </w:rPr>
              <w:t>Previous and current offences of assault emergency worker.  Previous hospital order and section.  Family concerned recent mental health decline.  Diagnosed PD and PTSD.  Paranoia and irritability</w:t>
            </w:r>
          </w:p>
          <w:p w14:paraId="4741CBB3" w14:textId="18E0D674" w:rsidR="00457599" w:rsidRPr="009D4318" w:rsidRDefault="00457599" w:rsidP="001853F7">
            <w:pPr>
              <w:ind w:right="777"/>
              <w:rPr>
                <w:b/>
                <w:bCs/>
              </w:rPr>
            </w:pPr>
          </w:p>
        </w:tc>
      </w:tr>
      <w:tr w:rsidR="00396170" w14:paraId="3B7DA23F" w14:textId="77777777" w:rsidTr="00C24829">
        <w:tblPrEx>
          <w:shd w:val="clear" w:color="auto" w:fill="auto"/>
        </w:tblPrEx>
        <w:tc>
          <w:tcPr>
            <w:tcW w:w="9907" w:type="dxa"/>
            <w:gridSpan w:val="5"/>
          </w:tcPr>
          <w:p w14:paraId="3F734BE8" w14:textId="77777777" w:rsidR="00396170" w:rsidRPr="00F5245E" w:rsidRDefault="00396170" w:rsidP="001853F7">
            <w:pPr>
              <w:ind w:right="777"/>
              <w:rPr>
                <w:bCs/>
                <w:color w:val="000000" w:themeColor="text1"/>
              </w:rPr>
            </w:pPr>
            <w:r w:rsidRPr="00EE0FE3">
              <w:rPr>
                <w:b/>
                <w:color w:val="000000" w:themeColor="text1"/>
              </w:rPr>
              <w:t>VULNERABILITIES (learning disability/veteran/homelessness/LGBTQ+</w:t>
            </w:r>
            <w:r>
              <w:rPr>
                <w:b/>
                <w:color w:val="000000" w:themeColor="text1"/>
              </w:rPr>
              <w:t>):</w:t>
            </w:r>
          </w:p>
          <w:p w14:paraId="693B0D17" w14:textId="77777777" w:rsidR="00396170" w:rsidRDefault="00396170" w:rsidP="001853F7">
            <w:pPr>
              <w:ind w:right="777"/>
              <w:rPr>
                <w:b/>
                <w:color w:val="FFFFFF"/>
              </w:rPr>
            </w:pPr>
            <w:r w:rsidRPr="00195A5F">
              <w:rPr>
                <w:b/>
                <w:color w:val="FFFFFF"/>
              </w:rPr>
              <w:t>BAME)</w:t>
            </w:r>
          </w:p>
          <w:p w14:paraId="73E5370B" w14:textId="1E70D228" w:rsidR="00457599" w:rsidRPr="009D4318" w:rsidRDefault="00457599" w:rsidP="001853F7">
            <w:pPr>
              <w:ind w:right="777"/>
              <w:rPr>
                <w:b/>
                <w:bCs/>
              </w:rPr>
            </w:pPr>
          </w:p>
        </w:tc>
      </w:tr>
      <w:tr w:rsidR="005A6A9F" w14:paraId="713EABC6" w14:textId="77777777" w:rsidTr="0037273A">
        <w:tblPrEx>
          <w:shd w:val="clear" w:color="auto" w:fill="auto"/>
        </w:tblPrEx>
        <w:tc>
          <w:tcPr>
            <w:tcW w:w="9907" w:type="dxa"/>
            <w:gridSpan w:val="5"/>
            <w:shd w:val="clear" w:color="auto" w:fill="0070C0"/>
          </w:tcPr>
          <w:p w14:paraId="7A001BFD" w14:textId="344FC5AD" w:rsidR="005A6A9F" w:rsidRPr="0037273A" w:rsidRDefault="005A6A9F" w:rsidP="001853F7">
            <w:pPr>
              <w:ind w:right="777"/>
              <w:rPr>
                <w:b/>
                <w:color w:val="FFFFFF" w:themeColor="background1"/>
              </w:rPr>
            </w:pPr>
            <w:r w:rsidRPr="0037273A">
              <w:rPr>
                <w:b/>
                <w:color w:val="FFFFFF" w:themeColor="background1"/>
              </w:rPr>
              <w:t>3. Referrer information</w:t>
            </w:r>
          </w:p>
        </w:tc>
      </w:tr>
      <w:tr w:rsidR="005A6A9F" w14:paraId="0CD2A0C4" w14:textId="77777777" w:rsidTr="00C24829">
        <w:tblPrEx>
          <w:shd w:val="clear" w:color="auto" w:fill="auto"/>
        </w:tblPrEx>
        <w:tc>
          <w:tcPr>
            <w:tcW w:w="9907" w:type="dxa"/>
            <w:gridSpan w:val="5"/>
          </w:tcPr>
          <w:p w14:paraId="2827757A" w14:textId="39C49EA2" w:rsidR="005A6A9F" w:rsidRDefault="005A6A9F" w:rsidP="001853F7">
            <w:pPr>
              <w:ind w:right="77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Name and job title: </w:t>
            </w:r>
            <w:r w:rsidR="00904448">
              <w:rPr>
                <w:b/>
                <w:color w:val="000000" w:themeColor="text1"/>
              </w:rPr>
              <w:t>Ros Olleson solicitor</w:t>
            </w:r>
          </w:p>
        </w:tc>
      </w:tr>
      <w:tr w:rsidR="0037273A" w14:paraId="4D64CDDB" w14:textId="77777777" w:rsidTr="002B1E6A">
        <w:tblPrEx>
          <w:shd w:val="clear" w:color="auto" w:fill="auto"/>
        </w:tblPrEx>
        <w:tc>
          <w:tcPr>
            <w:tcW w:w="4953" w:type="dxa"/>
            <w:gridSpan w:val="3"/>
          </w:tcPr>
          <w:p w14:paraId="31851E56" w14:textId="44614202" w:rsidR="0037273A" w:rsidRDefault="0037273A" w:rsidP="0006223C">
            <w:pPr>
              <w:ind w:right="777"/>
              <w:rPr>
                <w:b/>
              </w:rPr>
            </w:pPr>
            <w:r>
              <w:rPr>
                <w:b/>
              </w:rPr>
              <w:t xml:space="preserve">Telephone/mobile no: </w:t>
            </w:r>
            <w:r w:rsidR="00904448">
              <w:rPr>
                <w:b/>
              </w:rPr>
              <w:t>07951 242 693</w:t>
            </w:r>
          </w:p>
        </w:tc>
        <w:tc>
          <w:tcPr>
            <w:tcW w:w="4954" w:type="dxa"/>
            <w:gridSpan w:val="2"/>
          </w:tcPr>
          <w:p w14:paraId="5AE990CC" w14:textId="47988602" w:rsidR="0037273A" w:rsidRDefault="0037273A" w:rsidP="0006223C">
            <w:pPr>
              <w:ind w:right="777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37273A" w14:paraId="6D829FCE" w14:textId="77777777" w:rsidTr="002B1E6A">
        <w:tblPrEx>
          <w:shd w:val="clear" w:color="auto" w:fill="auto"/>
        </w:tblPrEx>
        <w:tc>
          <w:tcPr>
            <w:tcW w:w="4953" w:type="dxa"/>
            <w:gridSpan w:val="3"/>
          </w:tcPr>
          <w:p w14:paraId="61357852" w14:textId="6C4ABC7E" w:rsidR="0037273A" w:rsidRDefault="0037273A" w:rsidP="0006223C">
            <w:pPr>
              <w:ind w:right="777"/>
              <w:rPr>
                <w:b/>
              </w:rPr>
            </w:pPr>
            <w:r>
              <w:rPr>
                <w:b/>
              </w:rPr>
              <w:t>Signature (written or electronic)</w:t>
            </w:r>
            <w:r w:rsidR="00741734">
              <w:rPr>
                <w:b/>
              </w:rPr>
              <w:t>:</w:t>
            </w:r>
          </w:p>
          <w:p w14:paraId="03DAD7DA" w14:textId="51C582B9" w:rsidR="002B1E6A" w:rsidRDefault="00904448" w:rsidP="0006223C">
            <w:pPr>
              <w:ind w:right="77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R.Olleson</w:t>
            </w:r>
            <w:proofErr w:type="spellEnd"/>
            <w:proofErr w:type="gramEnd"/>
          </w:p>
          <w:p w14:paraId="2F3A2C0B" w14:textId="5B55C106" w:rsidR="002B1E6A" w:rsidRDefault="002B1E6A" w:rsidP="0006223C">
            <w:pPr>
              <w:ind w:right="777"/>
              <w:rPr>
                <w:b/>
              </w:rPr>
            </w:pPr>
          </w:p>
        </w:tc>
        <w:tc>
          <w:tcPr>
            <w:tcW w:w="4954" w:type="dxa"/>
            <w:gridSpan w:val="2"/>
          </w:tcPr>
          <w:p w14:paraId="65B86189" w14:textId="4ED939FC" w:rsidR="0037273A" w:rsidRDefault="0037273A" w:rsidP="0006223C">
            <w:pPr>
              <w:ind w:right="777"/>
              <w:rPr>
                <w:b/>
              </w:rPr>
            </w:pPr>
            <w:r>
              <w:rPr>
                <w:b/>
              </w:rPr>
              <w:t>Date:</w:t>
            </w:r>
            <w:r w:rsidR="00904448">
              <w:rPr>
                <w:b/>
              </w:rPr>
              <w:t>13/7/21</w:t>
            </w:r>
          </w:p>
        </w:tc>
      </w:tr>
      <w:tr w:rsidR="002B1E6A" w14:paraId="30EFB5CD" w14:textId="77777777" w:rsidTr="002B1E6A">
        <w:tblPrEx>
          <w:shd w:val="clear" w:color="auto" w:fill="auto"/>
        </w:tblPrEx>
        <w:tc>
          <w:tcPr>
            <w:tcW w:w="9907" w:type="dxa"/>
            <w:gridSpan w:val="5"/>
            <w:shd w:val="clear" w:color="auto" w:fill="0070C0"/>
          </w:tcPr>
          <w:p w14:paraId="75A0B293" w14:textId="1FBFCA48" w:rsidR="002B1E6A" w:rsidRDefault="002B1E6A" w:rsidP="0006223C">
            <w:pPr>
              <w:ind w:right="777"/>
              <w:rPr>
                <w:b/>
              </w:rPr>
            </w:pPr>
            <w:r w:rsidRPr="002B1E6A">
              <w:rPr>
                <w:b/>
                <w:color w:val="FFFFFF" w:themeColor="background1"/>
              </w:rPr>
              <w:t>4. Solicitor details</w:t>
            </w:r>
          </w:p>
        </w:tc>
      </w:tr>
      <w:tr w:rsidR="002B1E6A" w14:paraId="00E6A59F" w14:textId="77777777" w:rsidTr="002B1E6A">
        <w:tblPrEx>
          <w:shd w:val="clear" w:color="auto" w:fill="auto"/>
        </w:tblPrEx>
        <w:tc>
          <w:tcPr>
            <w:tcW w:w="4953" w:type="dxa"/>
            <w:gridSpan w:val="3"/>
          </w:tcPr>
          <w:p w14:paraId="38F03251" w14:textId="0083C378" w:rsidR="002B1E6A" w:rsidRDefault="002B1E6A" w:rsidP="0006223C">
            <w:pPr>
              <w:ind w:right="777"/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4954" w:type="dxa"/>
            <w:gridSpan w:val="2"/>
          </w:tcPr>
          <w:p w14:paraId="71C72BC2" w14:textId="390D884E" w:rsidR="002B1E6A" w:rsidRDefault="002B1E6A" w:rsidP="0006223C">
            <w:pPr>
              <w:ind w:right="777"/>
              <w:rPr>
                <w:b/>
              </w:rPr>
            </w:pPr>
            <w:r>
              <w:rPr>
                <w:b/>
              </w:rPr>
              <w:t>Firm:</w:t>
            </w:r>
            <w:r w:rsidR="00904448">
              <w:rPr>
                <w:b/>
              </w:rPr>
              <w:t xml:space="preserve">  BEPS</w:t>
            </w:r>
          </w:p>
        </w:tc>
      </w:tr>
      <w:tr w:rsidR="002B1E6A" w14:paraId="33DCA3FE" w14:textId="77777777" w:rsidTr="002B1E6A">
        <w:tblPrEx>
          <w:shd w:val="clear" w:color="auto" w:fill="auto"/>
        </w:tblPrEx>
        <w:tc>
          <w:tcPr>
            <w:tcW w:w="4953" w:type="dxa"/>
            <w:gridSpan w:val="3"/>
          </w:tcPr>
          <w:p w14:paraId="797712A2" w14:textId="6B4CC4A4" w:rsidR="002B1E6A" w:rsidRDefault="002B1E6A" w:rsidP="0006223C">
            <w:pPr>
              <w:ind w:right="777"/>
              <w:rPr>
                <w:b/>
              </w:rPr>
            </w:pPr>
            <w:r>
              <w:rPr>
                <w:b/>
              </w:rPr>
              <w:t>Telephone/mobile no:</w:t>
            </w:r>
          </w:p>
        </w:tc>
        <w:tc>
          <w:tcPr>
            <w:tcW w:w="4954" w:type="dxa"/>
            <w:gridSpan w:val="2"/>
          </w:tcPr>
          <w:p w14:paraId="6812CA02" w14:textId="4E1F2B2B" w:rsidR="002B1E6A" w:rsidRDefault="002B1E6A" w:rsidP="0006223C">
            <w:pPr>
              <w:ind w:right="777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87114A" w14:paraId="7A9286FF" w14:textId="77777777" w:rsidTr="0087114A">
        <w:tblPrEx>
          <w:shd w:val="clear" w:color="auto" w:fill="auto"/>
        </w:tblPrEx>
        <w:tc>
          <w:tcPr>
            <w:tcW w:w="9907" w:type="dxa"/>
            <w:gridSpan w:val="5"/>
            <w:shd w:val="clear" w:color="auto" w:fill="0070C0"/>
          </w:tcPr>
          <w:p w14:paraId="1EE60D22" w14:textId="3602B4A6" w:rsidR="0087114A" w:rsidRPr="0087114A" w:rsidRDefault="0087114A" w:rsidP="0006223C">
            <w:pPr>
              <w:ind w:right="777"/>
              <w:rPr>
                <w:b/>
                <w:color w:val="FFFFFF" w:themeColor="background1"/>
              </w:rPr>
            </w:pPr>
            <w:r w:rsidRPr="0087114A">
              <w:rPr>
                <w:b/>
                <w:color w:val="FFFFFF" w:themeColor="background1"/>
              </w:rPr>
              <w:t>5. Date due back in court for assessment</w:t>
            </w:r>
          </w:p>
        </w:tc>
      </w:tr>
      <w:tr w:rsidR="0087114A" w14:paraId="022DECF6" w14:textId="77777777" w:rsidTr="00D37E21">
        <w:tblPrEx>
          <w:shd w:val="clear" w:color="auto" w:fill="auto"/>
        </w:tblPrEx>
        <w:tc>
          <w:tcPr>
            <w:tcW w:w="4503" w:type="dxa"/>
            <w:gridSpan w:val="2"/>
          </w:tcPr>
          <w:p w14:paraId="1FE5DB5B" w14:textId="3A15D958" w:rsidR="0087114A" w:rsidRDefault="0087114A" w:rsidP="0006223C">
            <w:pPr>
              <w:ind w:right="777"/>
              <w:rPr>
                <w:b/>
              </w:rPr>
            </w:pPr>
            <w:r>
              <w:rPr>
                <w:b/>
              </w:rPr>
              <w:t>Date &amp; time:</w:t>
            </w:r>
          </w:p>
        </w:tc>
        <w:tc>
          <w:tcPr>
            <w:tcW w:w="5404" w:type="dxa"/>
            <w:gridSpan w:val="3"/>
          </w:tcPr>
          <w:p w14:paraId="6C5B6518" w14:textId="77777777" w:rsidR="0087114A" w:rsidRDefault="00FA46B1" w:rsidP="0006223C">
            <w:pPr>
              <w:ind w:right="777"/>
              <w:rPr>
                <w:bCs/>
              </w:rPr>
            </w:pPr>
            <w:r>
              <w:rPr>
                <w:b/>
              </w:rPr>
              <w:t>Appointment agreed with L&amp;D Team:</w:t>
            </w:r>
            <w:r>
              <w:rPr>
                <w:bCs/>
              </w:rPr>
              <w:t xml:space="preserve"> Y/N</w:t>
            </w:r>
          </w:p>
          <w:p w14:paraId="501CF69E" w14:textId="76C8CE6C" w:rsidR="00D37E21" w:rsidRPr="00D37E21" w:rsidRDefault="00D37E21" w:rsidP="0006223C">
            <w:pPr>
              <w:ind w:right="777"/>
              <w:rPr>
                <w:b/>
              </w:rPr>
            </w:pPr>
            <w:r w:rsidRPr="00D37E21">
              <w:rPr>
                <w:b/>
              </w:rPr>
              <w:t>Name of L&amp;D Team member:</w:t>
            </w:r>
            <w:r>
              <w:rPr>
                <w:b/>
              </w:rPr>
              <w:t xml:space="preserve"> </w:t>
            </w:r>
            <w:r w:rsidRPr="00D37E21">
              <w:rPr>
                <w:b/>
              </w:rPr>
              <w:t xml:space="preserve"> </w:t>
            </w:r>
          </w:p>
        </w:tc>
      </w:tr>
      <w:tr w:rsidR="00377BF1" w14:paraId="423DE246" w14:textId="77777777" w:rsidTr="00DA2542">
        <w:tblPrEx>
          <w:shd w:val="clear" w:color="auto" w:fill="auto"/>
        </w:tblPrEx>
        <w:tc>
          <w:tcPr>
            <w:tcW w:w="9907" w:type="dxa"/>
            <w:gridSpan w:val="5"/>
          </w:tcPr>
          <w:p w14:paraId="0B511FCE" w14:textId="306E3FBA" w:rsidR="00377BF1" w:rsidRDefault="00377BF1" w:rsidP="0006223C">
            <w:pPr>
              <w:ind w:right="777"/>
              <w:rPr>
                <w:b/>
              </w:rPr>
            </w:pPr>
            <w:r>
              <w:rPr>
                <w:b/>
              </w:rPr>
              <w:t>Has the defendant consented for assessment to take place:</w:t>
            </w:r>
            <w:r>
              <w:rPr>
                <w:bCs/>
              </w:rPr>
              <w:t xml:space="preserve"> Y/</w:t>
            </w:r>
            <w:r w:rsidRPr="00904448">
              <w:rPr>
                <w:bCs/>
                <w:strike/>
              </w:rPr>
              <w:t>N</w:t>
            </w:r>
          </w:p>
        </w:tc>
      </w:tr>
    </w:tbl>
    <w:p w14:paraId="5B330641" w14:textId="2EB13679" w:rsidR="009776BD" w:rsidRPr="001C08C2" w:rsidRDefault="009776BD" w:rsidP="0006223C">
      <w:pPr>
        <w:spacing w:after="0" w:line="240" w:lineRule="auto"/>
        <w:ind w:right="777"/>
        <w:rPr>
          <w:b/>
        </w:rPr>
      </w:pPr>
    </w:p>
    <w:p w14:paraId="2BE2DE59" w14:textId="77777777" w:rsidR="009776BD" w:rsidRPr="006352C1" w:rsidRDefault="009776BD" w:rsidP="001853F7">
      <w:pPr>
        <w:pStyle w:val="NoSpacing"/>
      </w:pPr>
    </w:p>
    <w:sectPr w:rsidR="009776BD" w:rsidRPr="006352C1" w:rsidSect="002B1E6A">
      <w:headerReference w:type="default" r:id="rId9"/>
      <w:pgSz w:w="11906" w:h="16838"/>
      <w:pgMar w:top="1135" w:right="1083" w:bottom="85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54C5" w14:textId="77777777" w:rsidR="008A3541" w:rsidRDefault="008A3541" w:rsidP="00474591">
      <w:pPr>
        <w:spacing w:after="0" w:line="240" w:lineRule="auto"/>
      </w:pPr>
      <w:r>
        <w:separator/>
      </w:r>
    </w:p>
  </w:endnote>
  <w:endnote w:type="continuationSeparator" w:id="0">
    <w:p w14:paraId="776D90A1" w14:textId="77777777" w:rsidR="008A3541" w:rsidRDefault="008A3541" w:rsidP="0047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0AC1" w14:textId="77777777" w:rsidR="008A3541" w:rsidRDefault="008A3541" w:rsidP="00474591">
      <w:pPr>
        <w:spacing w:after="0" w:line="240" w:lineRule="auto"/>
      </w:pPr>
      <w:r>
        <w:separator/>
      </w:r>
    </w:p>
  </w:footnote>
  <w:footnote w:type="continuationSeparator" w:id="0">
    <w:p w14:paraId="3A06D6A0" w14:textId="77777777" w:rsidR="008A3541" w:rsidRDefault="008A3541" w:rsidP="0047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E3BCB" w14:textId="4AABE598" w:rsidR="00474591" w:rsidRDefault="00020A13" w:rsidP="00020A13">
    <w:pPr>
      <w:pStyle w:val="Header"/>
      <w:tabs>
        <w:tab w:val="clear" w:pos="9026"/>
        <w:tab w:val="right" w:pos="963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5FC382B" wp14:editId="3C82925F">
          <wp:simplePos x="0" y="0"/>
          <wp:positionH relativeFrom="column">
            <wp:posOffset>5147945</wp:posOffset>
          </wp:positionH>
          <wp:positionV relativeFrom="paragraph">
            <wp:posOffset>-69850</wp:posOffset>
          </wp:positionV>
          <wp:extent cx="939800" cy="544830"/>
          <wp:effectExtent l="0" t="0" r="0" b="7620"/>
          <wp:wrapNone/>
          <wp:docPr id="11" name="Picture 11" descr="cid:image001.png@01D4BA15.8B25B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4BA15.8B25B2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984"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F29"/>
    <w:multiLevelType w:val="hybridMultilevel"/>
    <w:tmpl w:val="07CA413A"/>
    <w:lvl w:ilvl="0" w:tplc="97F2966E">
      <w:start w:val="1"/>
      <w:numFmt w:val="decimal"/>
      <w:lvlText w:val="%1."/>
      <w:lvlJc w:val="left"/>
      <w:pPr>
        <w:ind w:left="345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F9B7164"/>
    <w:multiLevelType w:val="hybridMultilevel"/>
    <w:tmpl w:val="CECAD2B2"/>
    <w:lvl w:ilvl="0" w:tplc="97F2966E">
      <w:start w:val="1"/>
      <w:numFmt w:val="decimal"/>
      <w:lvlText w:val="%1."/>
      <w:lvlJc w:val="left"/>
      <w:pPr>
        <w:ind w:left="345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7A52B6A"/>
    <w:multiLevelType w:val="hybridMultilevel"/>
    <w:tmpl w:val="B99AC9C0"/>
    <w:lvl w:ilvl="0" w:tplc="0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6B14D0"/>
    <w:multiLevelType w:val="hybridMultilevel"/>
    <w:tmpl w:val="0D62E244"/>
    <w:lvl w:ilvl="0" w:tplc="009A6366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D684CA1"/>
    <w:multiLevelType w:val="hybridMultilevel"/>
    <w:tmpl w:val="388A9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0D5E"/>
    <w:multiLevelType w:val="hybridMultilevel"/>
    <w:tmpl w:val="EFE601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13A9C"/>
    <w:multiLevelType w:val="hybridMultilevel"/>
    <w:tmpl w:val="07CA413A"/>
    <w:lvl w:ilvl="0" w:tplc="97F2966E">
      <w:start w:val="1"/>
      <w:numFmt w:val="decimal"/>
      <w:lvlText w:val="%1."/>
      <w:lvlJc w:val="left"/>
      <w:pPr>
        <w:ind w:left="345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6BD"/>
    <w:rsid w:val="00020A13"/>
    <w:rsid w:val="00030B1A"/>
    <w:rsid w:val="000533A5"/>
    <w:rsid w:val="00056081"/>
    <w:rsid w:val="0006223C"/>
    <w:rsid w:val="00075101"/>
    <w:rsid w:val="0009178F"/>
    <w:rsid w:val="000A3702"/>
    <w:rsid w:val="000E1AF9"/>
    <w:rsid w:val="000E33A7"/>
    <w:rsid w:val="000E462B"/>
    <w:rsid w:val="000F4AF7"/>
    <w:rsid w:val="000F6BC2"/>
    <w:rsid w:val="00141D50"/>
    <w:rsid w:val="001503FB"/>
    <w:rsid w:val="00167828"/>
    <w:rsid w:val="00175CAE"/>
    <w:rsid w:val="00182877"/>
    <w:rsid w:val="001853F7"/>
    <w:rsid w:val="00195A5F"/>
    <w:rsid w:val="001B0CB4"/>
    <w:rsid w:val="001C08C2"/>
    <w:rsid w:val="001D6984"/>
    <w:rsid w:val="002572FB"/>
    <w:rsid w:val="002A6635"/>
    <w:rsid w:val="002B1E6A"/>
    <w:rsid w:val="002F3EF9"/>
    <w:rsid w:val="00307CC9"/>
    <w:rsid w:val="00311BC2"/>
    <w:rsid w:val="0037273A"/>
    <w:rsid w:val="00377BF1"/>
    <w:rsid w:val="00396170"/>
    <w:rsid w:val="003B19D5"/>
    <w:rsid w:val="003B1E85"/>
    <w:rsid w:val="0040352F"/>
    <w:rsid w:val="00405D0F"/>
    <w:rsid w:val="00406EAC"/>
    <w:rsid w:val="00425672"/>
    <w:rsid w:val="00432B45"/>
    <w:rsid w:val="004436DB"/>
    <w:rsid w:val="00457599"/>
    <w:rsid w:val="00474591"/>
    <w:rsid w:val="00474D4D"/>
    <w:rsid w:val="005467C4"/>
    <w:rsid w:val="00580FD7"/>
    <w:rsid w:val="005A6A9F"/>
    <w:rsid w:val="006054A4"/>
    <w:rsid w:val="006352C1"/>
    <w:rsid w:val="006E5A93"/>
    <w:rsid w:val="006F3057"/>
    <w:rsid w:val="00704931"/>
    <w:rsid w:val="007113A0"/>
    <w:rsid w:val="00741734"/>
    <w:rsid w:val="00761F19"/>
    <w:rsid w:val="00804D7F"/>
    <w:rsid w:val="00856CF3"/>
    <w:rsid w:val="0087114A"/>
    <w:rsid w:val="008A3497"/>
    <w:rsid w:val="008A3541"/>
    <w:rsid w:val="008D2606"/>
    <w:rsid w:val="00904448"/>
    <w:rsid w:val="009776BD"/>
    <w:rsid w:val="009A5B1C"/>
    <w:rsid w:val="009D4318"/>
    <w:rsid w:val="009F2803"/>
    <w:rsid w:val="00A33091"/>
    <w:rsid w:val="00A603E2"/>
    <w:rsid w:val="00A96799"/>
    <w:rsid w:val="00AF37A9"/>
    <w:rsid w:val="00B078A0"/>
    <w:rsid w:val="00B2040D"/>
    <w:rsid w:val="00B90506"/>
    <w:rsid w:val="00BB1290"/>
    <w:rsid w:val="00BC22C9"/>
    <w:rsid w:val="00BD44F0"/>
    <w:rsid w:val="00BE163B"/>
    <w:rsid w:val="00C15012"/>
    <w:rsid w:val="00C2485F"/>
    <w:rsid w:val="00C4487E"/>
    <w:rsid w:val="00C46D78"/>
    <w:rsid w:val="00C53D35"/>
    <w:rsid w:val="00C66F25"/>
    <w:rsid w:val="00C747A3"/>
    <w:rsid w:val="00CE6DF2"/>
    <w:rsid w:val="00D17044"/>
    <w:rsid w:val="00D179AF"/>
    <w:rsid w:val="00D27963"/>
    <w:rsid w:val="00D37E21"/>
    <w:rsid w:val="00DA5BD8"/>
    <w:rsid w:val="00DF016D"/>
    <w:rsid w:val="00DF06B4"/>
    <w:rsid w:val="00E17D5D"/>
    <w:rsid w:val="00E311EE"/>
    <w:rsid w:val="00E533C6"/>
    <w:rsid w:val="00E57C30"/>
    <w:rsid w:val="00EE0FE3"/>
    <w:rsid w:val="00F00A30"/>
    <w:rsid w:val="00F0378C"/>
    <w:rsid w:val="00F27975"/>
    <w:rsid w:val="00F5245E"/>
    <w:rsid w:val="00F773CA"/>
    <w:rsid w:val="00F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DFE03"/>
  <w15:docId w15:val="{A69F27FB-0DBF-4AEA-840B-5A222FFC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9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74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9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91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45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D50"/>
    <w:pPr>
      <w:ind w:left="720"/>
      <w:contextualSpacing/>
    </w:pPr>
  </w:style>
  <w:style w:type="paragraph" w:styleId="NoSpacing">
    <w:name w:val="No Spacing"/>
    <w:uiPriority w:val="1"/>
    <w:qFormat/>
    <w:rsid w:val="001853F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44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nsicLDT@swlstg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A15.8B25B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9D4C-91D8-4731-952A-573667EA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BEHMT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Davies</dc:creator>
  <cp:lastModifiedBy>Ros Olleson</cp:lastModifiedBy>
  <cp:revision>39</cp:revision>
  <cp:lastPrinted>2019-04-18T10:45:00Z</cp:lastPrinted>
  <dcterms:created xsi:type="dcterms:W3CDTF">2021-03-18T10:58:00Z</dcterms:created>
  <dcterms:modified xsi:type="dcterms:W3CDTF">2021-07-13T14:07:00Z</dcterms:modified>
</cp:coreProperties>
</file>